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B7F28" w14:textId="1052FDD3" w:rsidR="006D1E4A" w:rsidRPr="003E7C5D" w:rsidRDefault="006D1E4A" w:rsidP="00126412">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t>OPS 1. How do you determine what your priorities are?</w:t>
      </w:r>
    </w:p>
    <w:p w14:paraId="5AE04ED5" w14:textId="53BBB0AB" w:rsidR="00D862BC" w:rsidRPr="003E7C5D" w:rsidRDefault="00D862BC" w:rsidP="00126412">
      <w:pPr>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 xml:space="preserve">Everyone needs to understand their part in enabling business success. Have shared goals in order to set priorities for resources. </w:t>
      </w:r>
      <w:r w:rsidRPr="003E7C5D">
        <w:rPr>
          <w:rFonts w:ascii="Roboto" w:hAnsi="Roboto"/>
          <w:color w:val="16191F"/>
          <w:sz w:val="16"/>
          <w:szCs w:val="16"/>
          <w:shd w:val="clear" w:color="auto" w:fill="FFFFFF"/>
        </w:rPr>
        <w:t>This will maximize the benefits of your efforts.</w:t>
      </w:r>
    </w:p>
    <w:p w14:paraId="2EB5AFA5" w14:textId="43039803" w:rsidR="00910CB1" w:rsidRPr="003E7C5D" w:rsidRDefault="00910CB1" w:rsidP="00126412">
      <w:pPr>
        <w:rPr>
          <w:sz w:val="16"/>
          <w:szCs w:val="16"/>
          <w:lang w:val="en-GB"/>
        </w:rPr>
      </w:pPr>
      <w:r w:rsidRPr="003E7C5D">
        <w:rPr>
          <w:rFonts w:ascii="Roboto" w:hAnsi="Roboto"/>
          <w:color w:val="545B64"/>
          <w:sz w:val="16"/>
          <w:szCs w:val="16"/>
          <w:shd w:val="clear" w:color="auto" w:fill="FFFFFF"/>
          <w:lang w:val="en-GB"/>
        </w:rPr>
        <w:t> </w:t>
      </w:r>
      <w:hyperlink r:id="rId4" w:history="1">
        <w:r w:rsidRPr="003E7C5D">
          <w:rPr>
            <w:rStyle w:val="Hyperlink"/>
            <w:rFonts w:ascii="Roboto" w:hAnsi="Roboto"/>
            <w:sz w:val="16"/>
            <w:szCs w:val="16"/>
            <w:shd w:val="clear" w:color="auto" w:fill="FFFFFF"/>
            <w:lang w:val="en-GB"/>
          </w:rPr>
          <w:t>AWS Support</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5" w:history="1">
        <w:r w:rsidRPr="003E7C5D">
          <w:rPr>
            <w:rStyle w:val="Hyperlink"/>
            <w:rFonts w:ascii="Roboto" w:hAnsi="Roboto"/>
            <w:sz w:val="16"/>
            <w:szCs w:val="16"/>
            <w:shd w:val="clear" w:color="auto" w:fill="FFFFFF"/>
            <w:lang w:val="en-GB"/>
          </w:rPr>
          <w:t>AWS Cloud Compliance</w:t>
        </w:r>
      </w:hyperlink>
    </w:p>
    <w:p w14:paraId="35D2F739" w14:textId="61986709" w:rsidR="00126412" w:rsidRPr="003E7C5D" w:rsidRDefault="00126412" w:rsidP="00126412">
      <w:pPr>
        <w:rPr>
          <w:sz w:val="16"/>
          <w:szCs w:val="16"/>
          <w:lang w:val="en-GB"/>
        </w:rPr>
      </w:pPr>
      <w:r w:rsidRPr="003E7C5D">
        <w:rPr>
          <w:noProof/>
          <w:sz w:val="16"/>
          <w:szCs w:val="16"/>
        </w:rPr>
        <w:drawing>
          <wp:inline distT="0" distB="0" distL="0" distR="0" wp14:anchorId="1F2EB686" wp14:editId="57BD8AC0">
            <wp:extent cx="2852928" cy="1939747"/>
            <wp:effectExtent l="0" t="0" r="5080" b="3810"/>
            <wp:docPr id="24" name="Afbeelding 24"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computer, computer&#10;&#10;Automatisch gegenereerde beschrijving"/>
                    <pic:cNvPicPr/>
                  </pic:nvPicPr>
                  <pic:blipFill>
                    <a:blip r:embed="rId6"/>
                    <a:stretch>
                      <a:fillRect/>
                    </a:stretch>
                  </pic:blipFill>
                  <pic:spPr>
                    <a:xfrm>
                      <a:off x="0" y="0"/>
                      <a:ext cx="2871754" cy="1952547"/>
                    </a:xfrm>
                    <a:prstGeom prst="rect">
                      <a:avLst/>
                    </a:prstGeom>
                  </pic:spPr>
                </pic:pic>
              </a:graphicData>
            </a:graphic>
          </wp:inline>
        </w:drawing>
      </w:r>
      <w:r w:rsidRPr="003E7C5D">
        <w:rPr>
          <w:sz w:val="16"/>
          <w:szCs w:val="16"/>
          <w:lang w:val="en-GB"/>
        </w:rPr>
        <w:t xml:space="preserve"> Select options + [NEXT]</w:t>
      </w:r>
    </w:p>
    <w:p w14:paraId="7963174D"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Evaluate external customer needs</w:t>
      </w:r>
      <w:r w:rsidRPr="003E7C5D">
        <w:rPr>
          <w:rFonts w:ascii="Roboto" w:hAnsi="Roboto"/>
          <w:color w:val="545B64"/>
          <w:sz w:val="16"/>
          <w:szCs w:val="16"/>
          <w:lang w:val="en-GB"/>
        </w:rPr>
        <w:br/>
      </w:r>
      <w:r w:rsidRPr="003E7C5D">
        <w:rPr>
          <w:rFonts w:ascii="Roboto" w:hAnsi="Roboto"/>
          <w:b w:val="0"/>
          <w:bCs w:val="0"/>
          <w:color w:val="545B64"/>
          <w:sz w:val="16"/>
          <w:szCs w:val="16"/>
          <w:lang w:val="en-GB"/>
        </w:rPr>
        <w:t>Involve key stakeholders, including business, development, and </w:t>
      </w:r>
      <w:hyperlink r:id="rId7"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teams, to determine where to focus efforts on external customer needs. This will ensure that you have a thorough understanding of the </w:t>
      </w:r>
      <w:hyperlink r:id="rId8"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support that is required to achieve your desired business outcomes.</w:t>
      </w:r>
    </w:p>
    <w:p w14:paraId="6981DDC1"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Evaluate internal customer needs</w:t>
      </w:r>
      <w:r w:rsidRPr="003E7C5D">
        <w:rPr>
          <w:rFonts w:ascii="Roboto" w:hAnsi="Roboto"/>
          <w:color w:val="545B64"/>
          <w:sz w:val="16"/>
          <w:szCs w:val="16"/>
          <w:lang w:val="en-GB"/>
        </w:rPr>
        <w:br/>
      </w:r>
      <w:r w:rsidRPr="003E7C5D">
        <w:rPr>
          <w:rFonts w:ascii="Roboto" w:hAnsi="Roboto"/>
          <w:b w:val="0"/>
          <w:bCs w:val="0"/>
          <w:color w:val="545B64"/>
          <w:sz w:val="16"/>
          <w:szCs w:val="16"/>
          <w:lang w:val="en-GB"/>
        </w:rPr>
        <w:t>Involve key stakeholders, including business, development, and </w:t>
      </w:r>
      <w:hyperlink r:id="rId9"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teams, when determining where to focus efforts on internal customer needs. This will ensure that you have a thorough understanding of the </w:t>
      </w:r>
      <w:hyperlink r:id="rId10"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support that is required to achieve business outcomes.</w:t>
      </w:r>
    </w:p>
    <w:p w14:paraId="36252DD3"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Evaluate governance requirements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Ensure that you are aware of guidelines or obligations defined by your organization that may mandate or emphasize specific focus. Evaluate internal factors, such as organization policy, standards, and requirements. Validate that you have mechanisms to identify changes to governance. If no governance requirements are identified, ensure that you have applied due diligence to this determination.</w:t>
      </w:r>
    </w:p>
    <w:p w14:paraId="4B5BC308"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Evaluate compliance requirements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Evaluate external factors, such as regulatory compliance requirements and industry standards, to ensure that you are aware of guidelines or obligations that may mandate or emphasize specific focus. If no compliance requirements are identified, ensure that you apply due diligence to this determination.</w:t>
      </w:r>
    </w:p>
    <w:p w14:paraId="1A55D968"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Evaluate threat landscape</w:t>
      </w:r>
      <w:r w:rsidRPr="003E7C5D">
        <w:rPr>
          <w:rFonts w:ascii="Roboto" w:hAnsi="Roboto"/>
          <w:color w:val="545B64"/>
          <w:sz w:val="16"/>
          <w:szCs w:val="16"/>
          <w:lang w:val="en-GB"/>
        </w:rPr>
        <w:br/>
      </w:r>
      <w:r w:rsidRPr="003E7C5D">
        <w:rPr>
          <w:rFonts w:ascii="Roboto" w:hAnsi="Roboto"/>
          <w:b w:val="0"/>
          <w:bCs w:val="0"/>
          <w:color w:val="545B64"/>
          <w:sz w:val="16"/>
          <w:szCs w:val="16"/>
          <w:lang w:val="en-GB"/>
        </w:rPr>
        <w:t>Evaluate threats to the business (for example, competition, business risk and liabilities, operational risks, and information </w:t>
      </w:r>
      <w:hyperlink r:id="rId11" w:tooltip="The ability to protect data, systems, and assets to take advantage of cloud technologies to improve your security." w:history="1">
        <w:r w:rsidRPr="003E7C5D">
          <w:rPr>
            <w:rStyle w:val="Hyperlink"/>
            <w:rFonts w:ascii="Roboto" w:hAnsi="Roboto"/>
            <w:b w:val="0"/>
            <w:bCs w:val="0"/>
            <w:sz w:val="16"/>
            <w:szCs w:val="16"/>
            <w:lang w:val="en-GB"/>
          </w:rPr>
          <w:t>security</w:t>
        </w:r>
      </w:hyperlink>
      <w:r w:rsidRPr="003E7C5D">
        <w:rPr>
          <w:rFonts w:ascii="Roboto" w:hAnsi="Roboto"/>
          <w:b w:val="0"/>
          <w:bCs w:val="0"/>
          <w:color w:val="545B64"/>
          <w:sz w:val="16"/>
          <w:szCs w:val="16"/>
          <w:lang w:val="en-GB"/>
        </w:rPr>
        <w:t> threats) and maintain current information in a risk registry. Include the impact of risks when determining where to focus efforts.</w:t>
      </w:r>
    </w:p>
    <w:p w14:paraId="6A8239E7"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Evaluate tradeoffs</w:t>
      </w:r>
      <w:r w:rsidRPr="003E7C5D">
        <w:rPr>
          <w:rFonts w:ascii="Roboto" w:hAnsi="Roboto"/>
          <w:color w:val="545B64"/>
          <w:sz w:val="16"/>
          <w:szCs w:val="16"/>
          <w:lang w:val="en-GB"/>
        </w:rPr>
        <w:br/>
      </w:r>
      <w:r w:rsidRPr="003E7C5D">
        <w:rPr>
          <w:rFonts w:ascii="Roboto" w:hAnsi="Roboto"/>
          <w:b w:val="0"/>
          <w:bCs w:val="0"/>
          <w:color w:val="545B64"/>
          <w:sz w:val="16"/>
          <w:szCs w:val="16"/>
          <w:lang w:val="en-GB"/>
        </w:rPr>
        <w:t>Evaluate the impact of tradeoffs between competing interests or alternative approaches, to help make informed decisions when determining where to focus efforts or choosing a course of action. For example, accelerating speed to market for new features may be emphasized over </w:t>
      </w:r>
      <w:hyperlink r:id="rId12" w:tooltip="The ability to run systems to deliver business value at the lowest price point." w:history="1">
        <w:r w:rsidRPr="003E7C5D">
          <w:rPr>
            <w:rStyle w:val="Hyperlink"/>
            <w:rFonts w:ascii="Roboto" w:hAnsi="Roboto"/>
            <w:b w:val="0"/>
            <w:bCs w:val="0"/>
            <w:sz w:val="16"/>
            <w:szCs w:val="16"/>
            <w:lang w:val="en-GB"/>
          </w:rPr>
          <w:t>cost optimization</w:t>
        </w:r>
      </w:hyperlink>
      <w:r w:rsidRPr="003E7C5D">
        <w:rPr>
          <w:rFonts w:ascii="Roboto" w:hAnsi="Roboto"/>
          <w:b w:val="0"/>
          <w:bCs w:val="0"/>
          <w:color w:val="545B64"/>
          <w:sz w:val="16"/>
          <w:szCs w:val="16"/>
          <w:lang w:val="en-GB"/>
        </w:rPr>
        <w:t>, or you may choose a </w:t>
      </w:r>
      <w:hyperlink r:id="rId13" w:tooltip="A relational database is a collection of data items with pre-defined relationships between them." w:history="1">
        <w:r w:rsidRPr="003E7C5D">
          <w:rPr>
            <w:rStyle w:val="Hyperlink"/>
            <w:rFonts w:ascii="Roboto" w:hAnsi="Roboto"/>
            <w:b w:val="0"/>
            <w:bCs w:val="0"/>
            <w:sz w:val="16"/>
            <w:szCs w:val="16"/>
            <w:lang w:val="en-GB"/>
          </w:rPr>
          <w:t>relational database</w:t>
        </w:r>
      </w:hyperlink>
      <w:r w:rsidRPr="003E7C5D">
        <w:rPr>
          <w:rFonts w:ascii="Roboto" w:hAnsi="Roboto"/>
          <w:b w:val="0"/>
          <w:bCs w:val="0"/>
          <w:color w:val="545B64"/>
          <w:sz w:val="16"/>
          <w:szCs w:val="16"/>
          <w:lang w:val="en-GB"/>
        </w:rPr>
        <w:t> for non-relational data to simplify the effort to migrate a system, rather than migrating to a database optimized for your data type and updating your application.</w:t>
      </w:r>
    </w:p>
    <w:p w14:paraId="20F44BEE" w14:textId="77777777" w:rsidR="00126412" w:rsidRPr="003E7C5D" w:rsidRDefault="00126412" w:rsidP="00126412">
      <w:pPr>
        <w:pStyle w:val="Kop4"/>
        <w:shd w:val="clear" w:color="auto" w:fill="FFFFFF"/>
        <w:spacing w:before="0" w:beforeAutospacing="0"/>
        <w:rPr>
          <w:sz w:val="16"/>
          <w:szCs w:val="16"/>
          <w:lang w:val="en-GB"/>
        </w:rPr>
      </w:pPr>
      <w:r w:rsidRPr="003E7C5D">
        <w:rPr>
          <w:rFonts w:ascii="Roboto" w:hAnsi="Roboto"/>
          <w:color w:val="545B64"/>
          <w:sz w:val="16"/>
          <w:szCs w:val="16"/>
          <w:lang w:val="en-GB"/>
        </w:rPr>
        <w:t>Manage benefits and risks</w:t>
      </w:r>
      <w:r w:rsidRPr="003E7C5D">
        <w:rPr>
          <w:rFonts w:ascii="Roboto" w:hAnsi="Roboto"/>
          <w:color w:val="545B64"/>
          <w:sz w:val="16"/>
          <w:szCs w:val="16"/>
          <w:lang w:val="en-GB"/>
        </w:rPr>
        <w:br/>
      </w:r>
      <w:r w:rsidRPr="003E7C5D">
        <w:rPr>
          <w:rFonts w:ascii="Roboto" w:hAnsi="Roboto"/>
          <w:b w:val="0"/>
          <w:bCs w:val="0"/>
          <w:color w:val="545B64"/>
          <w:sz w:val="16"/>
          <w:szCs w:val="16"/>
          <w:lang w:val="en-GB"/>
        </w:rPr>
        <w:t>Manage benefits and risks to make informed decisions when determining where to focus efforts. For example, it may be beneficial to deploy a </w:t>
      </w:r>
      <w:hyperlink r:id="rId14"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with unresolved issues so that significant new features can be made available to customers. It may be possible to mitigate associated risks, or it may become unacceptable to allow a risk to remain, in which case you will take action to address the risk.</w:t>
      </w:r>
      <w:r w:rsidRPr="003E7C5D">
        <w:rPr>
          <w:rFonts w:ascii="Roboto" w:hAnsi="Roboto"/>
          <w:b w:val="0"/>
          <w:bCs w:val="0"/>
          <w:color w:val="545B64"/>
          <w:sz w:val="16"/>
          <w:szCs w:val="16"/>
          <w:lang w:val="en-GB"/>
        </w:rPr>
        <w:br/>
      </w:r>
      <w:r w:rsidRPr="003E7C5D">
        <w:rPr>
          <w:sz w:val="16"/>
          <w:szCs w:val="16"/>
          <w:lang w:val="en-GB"/>
        </w:rPr>
        <w:br w:type="page"/>
      </w:r>
    </w:p>
    <w:p w14:paraId="5711AA59" w14:textId="506F3584" w:rsidR="00126412" w:rsidRPr="003E7C5D" w:rsidRDefault="00D862BC" w:rsidP="00126412">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2. How do you structure your organization to support your business outcomes?</w:t>
      </w:r>
    </w:p>
    <w:p w14:paraId="5564EEDB" w14:textId="1A8F2DAE" w:rsidR="00D862BC" w:rsidRPr="003E7C5D" w:rsidRDefault="00D862BC" w:rsidP="00126412">
      <w:pPr>
        <w:rPr>
          <w:sz w:val="16"/>
          <w:szCs w:val="16"/>
          <w:lang w:val="en-GB"/>
        </w:rPr>
      </w:pPr>
      <w:r w:rsidRPr="003E7C5D">
        <w:rPr>
          <w:rFonts w:ascii="Roboto" w:hAnsi="Roboto"/>
          <w:color w:val="16191F"/>
          <w:sz w:val="16"/>
          <w:szCs w:val="16"/>
          <w:shd w:val="clear" w:color="auto" w:fill="FFFFFF"/>
          <w:lang w:val="en-GB"/>
        </w:rPr>
        <w:t>Your teams must understand their part in achieving business outcomes. Teams need to understand their roles in the success of other teams, the role of other teams in their success, and have shared goals. Understanding responsibility, ownership, how decisions are made, and who has authority to make decisions will help focus efforts and maximize the benefits from your teams.</w:t>
      </w:r>
    </w:p>
    <w:p w14:paraId="5BC0FDB5" w14:textId="77777777" w:rsidR="00126412" w:rsidRPr="003E7C5D" w:rsidRDefault="00126412" w:rsidP="00126412">
      <w:pPr>
        <w:rPr>
          <w:sz w:val="16"/>
          <w:szCs w:val="16"/>
          <w:lang w:val="en-GB"/>
        </w:rPr>
      </w:pPr>
      <w:r w:rsidRPr="003E7C5D">
        <w:rPr>
          <w:noProof/>
          <w:sz w:val="16"/>
          <w:szCs w:val="16"/>
        </w:rPr>
        <w:drawing>
          <wp:inline distT="0" distB="0" distL="0" distR="0" wp14:anchorId="17122E8F" wp14:editId="2F90D70D">
            <wp:extent cx="3881028" cy="2638767"/>
            <wp:effectExtent l="0" t="0" r="5715" b="0"/>
            <wp:docPr id="22" name="Afbeelding 22"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computer, computer&#10;&#10;Automatisch gegenereerde beschrijving"/>
                    <pic:cNvPicPr/>
                  </pic:nvPicPr>
                  <pic:blipFill>
                    <a:blip r:embed="rId15"/>
                    <a:stretch>
                      <a:fillRect/>
                    </a:stretch>
                  </pic:blipFill>
                  <pic:spPr>
                    <a:xfrm>
                      <a:off x="0" y="0"/>
                      <a:ext cx="3896621" cy="2649369"/>
                    </a:xfrm>
                    <a:prstGeom prst="rect">
                      <a:avLst/>
                    </a:prstGeom>
                  </pic:spPr>
                </pic:pic>
              </a:graphicData>
            </a:graphic>
          </wp:inline>
        </w:drawing>
      </w:r>
    </w:p>
    <w:p w14:paraId="15D1FFBE"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Resources have identified owners</w:t>
      </w:r>
      <w:r w:rsidRPr="003E7C5D">
        <w:rPr>
          <w:rFonts w:ascii="Roboto" w:hAnsi="Roboto"/>
          <w:color w:val="545B64"/>
          <w:sz w:val="16"/>
          <w:szCs w:val="16"/>
          <w:lang w:val="en-GB"/>
        </w:rPr>
        <w:br/>
      </w:r>
      <w:r w:rsidRPr="003E7C5D">
        <w:rPr>
          <w:rFonts w:ascii="Roboto" w:hAnsi="Roboto"/>
          <w:b w:val="0"/>
          <w:bCs w:val="0"/>
          <w:color w:val="545B64"/>
          <w:sz w:val="16"/>
          <w:szCs w:val="16"/>
          <w:lang w:val="en-GB"/>
        </w:rPr>
        <w:t>Understand who has ownership of each application, </w:t>
      </w:r>
      <w:hyperlink r:id="rId16"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platform, and infrastructure </w:t>
      </w:r>
      <w:hyperlink r:id="rId17" w:tooltip="The code, configuration and AWS Resources that deliver against a business requirement." w:history="1">
        <w:r w:rsidRPr="003E7C5D">
          <w:rPr>
            <w:rStyle w:val="Hyperlink"/>
            <w:rFonts w:ascii="Roboto" w:hAnsi="Roboto"/>
            <w:b w:val="0"/>
            <w:bCs w:val="0"/>
            <w:sz w:val="16"/>
            <w:szCs w:val="16"/>
            <w:lang w:val="en-GB"/>
          </w:rPr>
          <w:t>component</w:t>
        </w:r>
      </w:hyperlink>
      <w:r w:rsidRPr="003E7C5D">
        <w:rPr>
          <w:rFonts w:ascii="Roboto" w:hAnsi="Roboto"/>
          <w:b w:val="0"/>
          <w:bCs w:val="0"/>
          <w:color w:val="545B64"/>
          <w:sz w:val="16"/>
          <w:szCs w:val="16"/>
          <w:lang w:val="en-GB"/>
        </w:rPr>
        <w:t>, what business value is provided by that </w:t>
      </w:r>
      <w:hyperlink r:id="rId18" w:tooltip="The code, configuration and AWS Resources that deliver against a business requirement." w:history="1">
        <w:r w:rsidRPr="003E7C5D">
          <w:rPr>
            <w:rStyle w:val="Hyperlink"/>
            <w:rFonts w:ascii="Roboto" w:hAnsi="Roboto"/>
            <w:b w:val="0"/>
            <w:bCs w:val="0"/>
            <w:sz w:val="16"/>
            <w:szCs w:val="16"/>
            <w:lang w:val="en-GB"/>
          </w:rPr>
          <w:t>component</w:t>
        </w:r>
      </w:hyperlink>
      <w:r w:rsidRPr="003E7C5D">
        <w:rPr>
          <w:rFonts w:ascii="Roboto" w:hAnsi="Roboto"/>
          <w:b w:val="0"/>
          <w:bCs w:val="0"/>
          <w:color w:val="545B64"/>
          <w:sz w:val="16"/>
          <w:szCs w:val="16"/>
          <w:lang w:val="en-GB"/>
        </w:rPr>
        <w:t>, and why that ownership exists. Understanding the business value of these individual </w:t>
      </w:r>
      <w:hyperlink r:id="rId19" w:tooltip="The code, configuration and AWS Resources that deliver against a business requirement." w:history="1">
        <w:r w:rsidRPr="003E7C5D">
          <w:rPr>
            <w:rStyle w:val="Hyperlink"/>
            <w:rFonts w:ascii="Roboto" w:hAnsi="Roboto"/>
            <w:b w:val="0"/>
            <w:bCs w:val="0"/>
            <w:sz w:val="16"/>
            <w:szCs w:val="16"/>
            <w:lang w:val="en-GB"/>
          </w:rPr>
          <w:t>components</w:t>
        </w:r>
      </w:hyperlink>
      <w:r w:rsidRPr="003E7C5D">
        <w:rPr>
          <w:rFonts w:ascii="Roboto" w:hAnsi="Roboto"/>
          <w:b w:val="0"/>
          <w:bCs w:val="0"/>
          <w:color w:val="545B64"/>
          <w:sz w:val="16"/>
          <w:szCs w:val="16"/>
          <w:lang w:val="en-GB"/>
        </w:rPr>
        <w:t> and how they support business outcomes informs the processes and procedures applied against them.</w:t>
      </w:r>
    </w:p>
    <w:p w14:paraId="344CE095"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Processes and procedures have identified owners</w:t>
      </w:r>
      <w:r w:rsidRPr="003E7C5D">
        <w:rPr>
          <w:rFonts w:ascii="Roboto" w:hAnsi="Roboto"/>
          <w:color w:val="545B64"/>
          <w:sz w:val="16"/>
          <w:szCs w:val="16"/>
          <w:lang w:val="en-GB"/>
        </w:rPr>
        <w:br/>
      </w:r>
      <w:r w:rsidRPr="003E7C5D">
        <w:rPr>
          <w:rFonts w:ascii="Roboto" w:hAnsi="Roboto"/>
          <w:b w:val="0"/>
          <w:bCs w:val="0"/>
          <w:color w:val="545B64"/>
          <w:sz w:val="16"/>
          <w:szCs w:val="16"/>
          <w:lang w:val="en-GB"/>
        </w:rPr>
        <w:t>Understand who has ownership of the definition of individual processes and procedures, why those specific process and procedures are used, and why that ownership exists. Understanding the reasons that specific processes and procedures are used enables identification of improvement opportunities.</w:t>
      </w:r>
    </w:p>
    <w:p w14:paraId="045095B1"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Operations activities have identified owners responsible for their performance</w:t>
      </w:r>
      <w:r w:rsidRPr="003E7C5D">
        <w:rPr>
          <w:rFonts w:ascii="Roboto" w:hAnsi="Roboto"/>
          <w:color w:val="545B64"/>
          <w:sz w:val="16"/>
          <w:szCs w:val="16"/>
          <w:lang w:val="en-GB"/>
        </w:rPr>
        <w:br/>
      </w:r>
      <w:r w:rsidRPr="003E7C5D">
        <w:rPr>
          <w:rFonts w:ascii="Roboto" w:hAnsi="Roboto"/>
          <w:b w:val="0"/>
          <w:bCs w:val="0"/>
          <w:color w:val="545B64"/>
          <w:sz w:val="16"/>
          <w:szCs w:val="16"/>
          <w:lang w:val="en-GB"/>
        </w:rPr>
        <w:t>Understand who has responsibility to perform specific activities on defined </w:t>
      </w:r>
      <w:hyperlink r:id="rId20" w:tooltip="The set of components that together deliver business value." w:history="1">
        <w:r w:rsidRPr="003E7C5D">
          <w:rPr>
            <w:rStyle w:val="Hyperlink"/>
            <w:rFonts w:ascii="Roboto" w:hAnsi="Roboto"/>
            <w:b w:val="0"/>
            <w:bCs w:val="0"/>
            <w:sz w:val="16"/>
            <w:szCs w:val="16"/>
            <w:lang w:val="en-GB"/>
          </w:rPr>
          <w:t>workloads</w:t>
        </w:r>
      </w:hyperlink>
      <w:r w:rsidRPr="003E7C5D">
        <w:rPr>
          <w:rFonts w:ascii="Roboto" w:hAnsi="Roboto"/>
          <w:b w:val="0"/>
          <w:bCs w:val="0"/>
          <w:color w:val="545B64"/>
          <w:sz w:val="16"/>
          <w:szCs w:val="16"/>
          <w:lang w:val="en-GB"/>
        </w:rPr>
        <w:t> and why that responsibility exists. Understanding who has responsibility to perform activities informs who will conduct the activity, validate the result, and provide feedback to the owner of the activity.</w:t>
      </w:r>
    </w:p>
    <w:p w14:paraId="228B477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Team members know what they are responsible for</w:t>
      </w:r>
      <w:r w:rsidRPr="003E7C5D">
        <w:rPr>
          <w:rFonts w:ascii="Roboto" w:hAnsi="Roboto"/>
          <w:color w:val="545B64"/>
          <w:sz w:val="16"/>
          <w:szCs w:val="16"/>
          <w:lang w:val="en-GB"/>
        </w:rPr>
        <w:br/>
      </w:r>
      <w:r w:rsidRPr="003E7C5D">
        <w:rPr>
          <w:rFonts w:ascii="Roboto" w:hAnsi="Roboto"/>
          <w:b w:val="0"/>
          <w:bCs w:val="0"/>
          <w:color w:val="545B64"/>
          <w:sz w:val="16"/>
          <w:szCs w:val="16"/>
          <w:lang w:val="en-GB"/>
        </w:rPr>
        <w:t>Understanding the responsibilities of your role and how you contribute to business outcomes informs the prioritization of your tasks and why your role is important. This enables team members to recognize needs and respond appropriately.</w:t>
      </w:r>
    </w:p>
    <w:p w14:paraId="5440B75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Mechanisms exist to identify responsibility and ownership</w:t>
      </w:r>
      <w:r w:rsidRPr="003E7C5D">
        <w:rPr>
          <w:rFonts w:ascii="Roboto" w:hAnsi="Roboto"/>
          <w:color w:val="545B64"/>
          <w:sz w:val="16"/>
          <w:szCs w:val="16"/>
          <w:lang w:val="en-GB"/>
        </w:rPr>
        <w:br/>
      </w:r>
      <w:r w:rsidRPr="003E7C5D">
        <w:rPr>
          <w:rFonts w:ascii="Roboto" w:hAnsi="Roboto"/>
          <w:b w:val="0"/>
          <w:bCs w:val="0"/>
          <w:color w:val="545B64"/>
          <w:sz w:val="16"/>
          <w:szCs w:val="16"/>
          <w:lang w:val="en-GB"/>
        </w:rPr>
        <w:t>Where no individual or team is identified, there are defined escalation paths to someone with the authority to assign ownership or plan for that need to be addressed.</w:t>
      </w:r>
    </w:p>
    <w:p w14:paraId="51C60654"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Mechanisms exist to request additions, changes, and exceptions</w:t>
      </w:r>
      <w:r w:rsidRPr="003E7C5D">
        <w:rPr>
          <w:rFonts w:ascii="Roboto" w:hAnsi="Roboto"/>
          <w:color w:val="545B64"/>
          <w:sz w:val="16"/>
          <w:szCs w:val="16"/>
          <w:lang w:val="en-GB"/>
        </w:rPr>
        <w:br/>
      </w:r>
      <w:r w:rsidRPr="003E7C5D">
        <w:rPr>
          <w:rFonts w:ascii="Roboto" w:hAnsi="Roboto"/>
          <w:b w:val="0"/>
          <w:bCs w:val="0"/>
          <w:color w:val="545B64"/>
          <w:sz w:val="16"/>
          <w:szCs w:val="16"/>
          <w:lang w:val="en-GB"/>
        </w:rPr>
        <w:t>You are able to make requests to owners of processes, procedures, and resources. Make informed decisions to approve requests where viable and determined to be appropriate after an evaluation of benefits and risks.</w:t>
      </w:r>
    </w:p>
    <w:p w14:paraId="34EDA52D"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Responsibilities between teams are predefined or negotiated</w:t>
      </w:r>
      <w:r w:rsidRPr="003E7C5D">
        <w:rPr>
          <w:rFonts w:ascii="Roboto" w:hAnsi="Roboto"/>
          <w:color w:val="545B64"/>
          <w:sz w:val="16"/>
          <w:szCs w:val="16"/>
          <w:lang w:val="en-GB"/>
        </w:rPr>
        <w:br/>
      </w:r>
      <w:r w:rsidRPr="003E7C5D">
        <w:rPr>
          <w:rFonts w:ascii="Roboto" w:hAnsi="Roboto"/>
          <w:b w:val="0"/>
          <w:bCs w:val="0"/>
          <w:color w:val="545B64"/>
          <w:sz w:val="16"/>
          <w:szCs w:val="16"/>
          <w:lang w:val="en-GB"/>
        </w:rPr>
        <w:t>There are defined or negotiated agreements between teams describing how they work with and support each other (for example, response times, service level objectives, or service level agreements). Understanding the impact of the teams’ work on business outcomes, and the outcomes of other teams and organizations, informs the prioritization of their tasks and enables them to respond appropriately.</w:t>
      </w:r>
    </w:p>
    <w:p w14:paraId="1BE66EF7" w14:textId="77777777" w:rsidR="00126412" w:rsidRPr="003E7C5D" w:rsidRDefault="00126412" w:rsidP="00126412">
      <w:pPr>
        <w:rPr>
          <w:sz w:val="16"/>
          <w:szCs w:val="16"/>
          <w:lang w:val="en-GB"/>
        </w:rPr>
      </w:pPr>
      <w:r w:rsidRPr="003E7C5D">
        <w:rPr>
          <w:sz w:val="16"/>
          <w:szCs w:val="16"/>
          <w:lang w:val="en-GB"/>
        </w:rPr>
        <w:br w:type="page"/>
      </w:r>
    </w:p>
    <w:p w14:paraId="723BB55F" w14:textId="75F6EAB8" w:rsidR="00126412" w:rsidRPr="003E7C5D" w:rsidRDefault="00640382" w:rsidP="00126412">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3. How does your organizational culture support your business outcomes?</w:t>
      </w:r>
    </w:p>
    <w:p w14:paraId="1C9795DF" w14:textId="2875B898" w:rsidR="00640382" w:rsidRPr="003E7C5D" w:rsidRDefault="00640382" w:rsidP="00126412">
      <w:pPr>
        <w:rPr>
          <w:sz w:val="16"/>
          <w:szCs w:val="16"/>
          <w:lang w:val="en-GB"/>
        </w:rPr>
      </w:pPr>
      <w:r w:rsidRPr="003E7C5D">
        <w:rPr>
          <w:rFonts w:ascii="Roboto" w:hAnsi="Roboto"/>
          <w:color w:val="16191F"/>
          <w:sz w:val="16"/>
          <w:szCs w:val="16"/>
          <w:shd w:val="clear" w:color="auto" w:fill="FFFFFF"/>
          <w:lang w:val="en-GB"/>
        </w:rPr>
        <w:t>Provide support for your team members so that they can be more effective in taking action and supporting your business outcome.</w:t>
      </w:r>
    </w:p>
    <w:p w14:paraId="77A9EDD3" w14:textId="77777777" w:rsidR="00126412" w:rsidRPr="003E7C5D" w:rsidRDefault="00126412" w:rsidP="00126412">
      <w:pPr>
        <w:rPr>
          <w:sz w:val="16"/>
          <w:szCs w:val="16"/>
          <w:lang w:val="en-GB"/>
        </w:rPr>
      </w:pPr>
      <w:r w:rsidRPr="003E7C5D">
        <w:rPr>
          <w:noProof/>
          <w:sz w:val="16"/>
          <w:szCs w:val="16"/>
        </w:rPr>
        <w:drawing>
          <wp:inline distT="0" distB="0" distL="0" distR="0" wp14:anchorId="6296E2EA" wp14:editId="518C1900">
            <wp:extent cx="3636912" cy="2472790"/>
            <wp:effectExtent l="0" t="0" r="1905" b="3810"/>
            <wp:docPr id="21" name="Afbeelding 2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computer, computer&#10;&#10;Automatisch gegenereerde beschrijving"/>
                    <pic:cNvPicPr/>
                  </pic:nvPicPr>
                  <pic:blipFill>
                    <a:blip r:embed="rId21"/>
                    <a:stretch>
                      <a:fillRect/>
                    </a:stretch>
                  </pic:blipFill>
                  <pic:spPr>
                    <a:xfrm>
                      <a:off x="0" y="0"/>
                      <a:ext cx="3655287" cy="2485284"/>
                    </a:xfrm>
                    <a:prstGeom prst="rect">
                      <a:avLst/>
                    </a:prstGeom>
                  </pic:spPr>
                </pic:pic>
              </a:graphicData>
            </a:graphic>
          </wp:inline>
        </w:drawing>
      </w:r>
    </w:p>
    <w:p w14:paraId="4D15C2A5"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Executive Sponsorship</w:t>
      </w:r>
      <w:r w:rsidRPr="003E7C5D">
        <w:rPr>
          <w:rFonts w:ascii="Roboto" w:hAnsi="Roboto"/>
          <w:color w:val="545B64"/>
          <w:sz w:val="16"/>
          <w:szCs w:val="16"/>
          <w:lang w:val="en-GB"/>
        </w:rPr>
        <w:br/>
      </w:r>
      <w:r w:rsidRPr="003E7C5D">
        <w:rPr>
          <w:rFonts w:ascii="Roboto" w:hAnsi="Roboto"/>
          <w:b w:val="0"/>
          <w:bCs w:val="0"/>
          <w:color w:val="545B64"/>
          <w:sz w:val="16"/>
          <w:szCs w:val="16"/>
          <w:lang w:val="en-GB"/>
        </w:rPr>
        <w:t>Senior leadership clearly sets expectations for the organization and evaluates success. Senior leadership is the sponsor, advocate, and driver for the adoption of </w:t>
      </w:r>
      <w:hyperlink r:id="rId22" w:tooltip="Proven ways of achieving successful outcomes." w:history="1">
        <w:r w:rsidRPr="003E7C5D">
          <w:rPr>
            <w:rStyle w:val="Hyperlink"/>
            <w:rFonts w:ascii="Roboto" w:hAnsi="Roboto"/>
            <w:b w:val="0"/>
            <w:bCs w:val="0"/>
            <w:sz w:val="16"/>
            <w:szCs w:val="16"/>
            <w:lang w:val="en-GB"/>
          </w:rPr>
          <w:t>best practices</w:t>
        </w:r>
      </w:hyperlink>
      <w:r w:rsidRPr="003E7C5D">
        <w:rPr>
          <w:rFonts w:ascii="Roboto" w:hAnsi="Roboto"/>
          <w:b w:val="0"/>
          <w:bCs w:val="0"/>
          <w:color w:val="545B64"/>
          <w:sz w:val="16"/>
          <w:szCs w:val="16"/>
          <w:lang w:val="en-GB"/>
        </w:rPr>
        <w:t> and evolution of the organization</w:t>
      </w:r>
    </w:p>
    <w:p w14:paraId="56D90BAE"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Team members are empowered to take action when outcomes are at risk</w:t>
      </w:r>
      <w:r w:rsidRPr="003E7C5D">
        <w:rPr>
          <w:rFonts w:ascii="Roboto" w:hAnsi="Roboto"/>
          <w:color w:val="545B64"/>
          <w:sz w:val="16"/>
          <w:szCs w:val="16"/>
          <w:lang w:val="en-GB"/>
        </w:rPr>
        <w:br/>
      </w:r>
      <w:r w:rsidRPr="003E7C5D">
        <w:rPr>
          <w:rFonts w:ascii="Roboto" w:hAnsi="Roboto"/>
          <w:b w:val="0"/>
          <w:bCs w:val="0"/>
          <w:color w:val="545B64"/>
          <w:sz w:val="16"/>
          <w:szCs w:val="16"/>
          <w:lang w:val="en-GB"/>
        </w:rPr>
        <w:t>The </w:t>
      </w:r>
      <w:hyperlink r:id="rId23"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owner has defined guidance and scope empowering team members to respond when outcomes are at risk. Escalation mechanisms are used to get direction when </w:t>
      </w:r>
      <w:hyperlink r:id="rId24"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are outside of the defined scope.</w:t>
      </w:r>
    </w:p>
    <w:p w14:paraId="5FA206F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Escalation is encouraged</w:t>
      </w:r>
      <w:r w:rsidRPr="003E7C5D">
        <w:rPr>
          <w:rFonts w:ascii="Roboto" w:hAnsi="Roboto"/>
          <w:color w:val="545B64"/>
          <w:sz w:val="16"/>
          <w:szCs w:val="16"/>
          <w:lang w:val="en-GB"/>
        </w:rPr>
        <w:br/>
      </w:r>
      <w:r w:rsidRPr="003E7C5D">
        <w:rPr>
          <w:rFonts w:ascii="Roboto" w:hAnsi="Roboto"/>
          <w:b w:val="0"/>
          <w:bCs w:val="0"/>
          <w:color w:val="545B64"/>
          <w:sz w:val="16"/>
          <w:szCs w:val="16"/>
          <w:lang w:val="en-GB"/>
        </w:rPr>
        <w:t>Team members have mechanisms and are encouraged to escalate concerns to decision makers and stakeholders if they believe outcomes are at risk. Escalation should be performed early and often so that risks can be identified, and prevented from causing </w:t>
      </w:r>
      <w:hyperlink r:id="rId25" w:tooltip="An event that requires an intervention or response." w:history="1">
        <w:r w:rsidRPr="003E7C5D">
          <w:rPr>
            <w:rStyle w:val="Hyperlink"/>
            <w:rFonts w:ascii="Roboto" w:hAnsi="Roboto"/>
            <w:b w:val="0"/>
            <w:bCs w:val="0"/>
            <w:sz w:val="16"/>
            <w:szCs w:val="16"/>
            <w:lang w:val="en-GB"/>
          </w:rPr>
          <w:t>incidents</w:t>
        </w:r>
      </w:hyperlink>
      <w:r w:rsidRPr="003E7C5D">
        <w:rPr>
          <w:rFonts w:ascii="Roboto" w:hAnsi="Roboto"/>
          <w:b w:val="0"/>
          <w:bCs w:val="0"/>
          <w:color w:val="545B64"/>
          <w:sz w:val="16"/>
          <w:szCs w:val="16"/>
          <w:lang w:val="en-GB"/>
        </w:rPr>
        <w:t>.</w:t>
      </w:r>
    </w:p>
    <w:p w14:paraId="65F171F7"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Communications are timely, clear, and actionable</w:t>
      </w:r>
      <w:r w:rsidRPr="003E7C5D">
        <w:rPr>
          <w:rFonts w:ascii="Roboto" w:hAnsi="Roboto"/>
          <w:color w:val="545B64"/>
          <w:sz w:val="16"/>
          <w:szCs w:val="16"/>
          <w:lang w:val="en-GB"/>
        </w:rPr>
        <w:br/>
      </w:r>
      <w:r w:rsidRPr="003E7C5D">
        <w:rPr>
          <w:rFonts w:ascii="Roboto" w:hAnsi="Roboto"/>
          <w:b w:val="0"/>
          <w:bCs w:val="0"/>
          <w:color w:val="545B64"/>
          <w:sz w:val="16"/>
          <w:szCs w:val="16"/>
          <w:lang w:val="en-GB"/>
        </w:rPr>
        <w:t>Mechanisms exist and are used to provide timely notice to team members of known risks and planned </w:t>
      </w:r>
      <w:hyperlink r:id="rId26"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Necessary context, details, and time (when possible) are provided to support determining if action is necessary, what action is required, and to take action in a timely manner. For example, providing notice of software vulnerabilities so that patching can be expedited, or providing notice of planned sales promotions so that a change freeze can be implemented to avoid the risk of service disruption.</w:t>
      </w:r>
    </w:p>
    <w:p w14:paraId="7AADFAD3"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Experimentation is encouraged</w:t>
      </w:r>
      <w:r w:rsidRPr="003E7C5D">
        <w:rPr>
          <w:rFonts w:ascii="Roboto" w:hAnsi="Roboto"/>
          <w:color w:val="545B64"/>
          <w:sz w:val="16"/>
          <w:szCs w:val="16"/>
          <w:lang w:val="en-GB"/>
        </w:rPr>
        <w:br/>
      </w:r>
      <w:r w:rsidRPr="003E7C5D">
        <w:rPr>
          <w:rFonts w:ascii="Roboto" w:hAnsi="Roboto"/>
          <w:b w:val="0"/>
          <w:bCs w:val="0"/>
          <w:color w:val="545B64"/>
          <w:sz w:val="16"/>
          <w:szCs w:val="16"/>
          <w:lang w:val="en-GB"/>
        </w:rPr>
        <w:t>Experimentation accelerates learning and keeps team members interested and engaged. An undesired result is a successful experiment that has identified a path that will not lead to success. Team members are not punished for successful experiments with undesired results. Experimentation is required for innovation to happen and turn ideas into outcomes.</w:t>
      </w:r>
    </w:p>
    <w:p w14:paraId="7F7C78A5"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Team members are enabled and encouraged to maintain and grow their skill sets</w:t>
      </w:r>
      <w:r w:rsidRPr="003E7C5D">
        <w:rPr>
          <w:rFonts w:ascii="Roboto" w:hAnsi="Roboto"/>
          <w:color w:val="545B64"/>
          <w:sz w:val="16"/>
          <w:szCs w:val="16"/>
          <w:lang w:val="en-GB"/>
        </w:rPr>
        <w:br/>
      </w:r>
      <w:r w:rsidRPr="003E7C5D">
        <w:rPr>
          <w:rFonts w:ascii="Roboto" w:hAnsi="Roboto"/>
          <w:b w:val="0"/>
          <w:bCs w:val="0"/>
          <w:color w:val="545B64"/>
          <w:sz w:val="16"/>
          <w:szCs w:val="16"/>
          <w:lang w:val="en-GB"/>
        </w:rPr>
        <w:t>Teams must grow their skill sets to adopt new technologies, and to support changes in demand and responsibilities in support of your </w:t>
      </w:r>
      <w:hyperlink r:id="rId27" w:tooltip="The set of components that together deliver business value." w:history="1">
        <w:r w:rsidRPr="003E7C5D">
          <w:rPr>
            <w:rStyle w:val="Hyperlink"/>
            <w:rFonts w:ascii="Roboto" w:hAnsi="Roboto"/>
            <w:b w:val="0"/>
            <w:bCs w:val="0"/>
            <w:sz w:val="16"/>
            <w:szCs w:val="16"/>
            <w:lang w:val="en-GB"/>
          </w:rPr>
          <w:t>workloads</w:t>
        </w:r>
      </w:hyperlink>
      <w:r w:rsidRPr="003E7C5D">
        <w:rPr>
          <w:rFonts w:ascii="Roboto" w:hAnsi="Roboto"/>
          <w:b w:val="0"/>
          <w:bCs w:val="0"/>
          <w:color w:val="545B64"/>
          <w:sz w:val="16"/>
          <w:szCs w:val="16"/>
          <w:lang w:val="en-GB"/>
        </w:rPr>
        <w:t>. Growth of skills in new technologies is frequently a source of team member satisfaction and supports innovation. Support your team members’ pursuit and maintenance of industry certifications that validate and acknowledge their growing skills. Cross train to promote knowledge transfer and reduce the risk of significant impact when you lose skilled and experienced team members with institutional knowledge. Provide dedicated structured time for learning.</w:t>
      </w:r>
    </w:p>
    <w:p w14:paraId="652D45DB"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Resource teams appropriately</w:t>
      </w:r>
      <w:r w:rsidRPr="003E7C5D">
        <w:rPr>
          <w:rFonts w:ascii="Roboto" w:hAnsi="Roboto"/>
          <w:color w:val="545B64"/>
          <w:sz w:val="16"/>
          <w:szCs w:val="16"/>
          <w:lang w:val="en-GB"/>
        </w:rPr>
        <w:br/>
      </w:r>
      <w:r w:rsidRPr="003E7C5D">
        <w:rPr>
          <w:rFonts w:ascii="Roboto" w:hAnsi="Roboto"/>
          <w:b w:val="0"/>
          <w:bCs w:val="0"/>
          <w:color w:val="545B64"/>
          <w:sz w:val="16"/>
          <w:szCs w:val="16"/>
          <w:lang w:val="en-GB"/>
        </w:rPr>
        <w:t>Maintain team member capacity, and provide tools and resources, to support your </w:t>
      </w:r>
      <w:hyperlink r:id="rId28"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needs. Overtasking team members increases the risk of </w:t>
      </w:r>
      <w:hyperlink r:id="rId29" w:tooltip="An event that requires an intervention or response." w:history="1">
        <w:r w:rsidRPr="003E7C5D">
          <w:rPr>
            <w:rStyle w:val="Hyperlink"/>
            <w:rFonts w:ascii="Roboto" w:hAnsi="Roboto"/>
            <w:b w:val="0"/>
            <w:bCs w:val="0"/>
            <w:sz w:val="16"/>
            <w:szCs w:val="16"/>
            <w:lang w:val="en-GB"/>
          </w:rPr>
          <w:t>incidents</w:t>
        </w:r>
      </w:hyperlink>
      <w:r w:rsidRPr="003E7C5D">
        <w:rPr>
          <w:rFonts w:ascii="Roboto" w:hAnsi="Roboto"/>
          <w:b w:val="0"/>
          <w:bCs w:val="0"/>
          <w:color w:val="545B64"/>
          <w:sz w:val="16"/>
          <w:szCs w:val="16"/>
          <w:lang w:val="en-GB"/>
        </w:rPr>
        <w:t> resulting from human error. Investments in tools and resources (for example, providing automation for frequently executed activities) can scale the effectiveness of your team, enabling them to support additional activities.</w:t>
      </w:r>
    </w:p>
    <w:p w14:paraId="14DDBC67" w14:textId="77777777" w:rsidR="00126412" w:rsidRPr="003E7C5D" w:rsidRDefault="00126412" w:rsidP="00126412">
      <w:pPr>
        <w:pStyle w:val="Kop4"/>
        <w:shd w:val="clear" w:color="auto" w:fill="FFFFFF"/>
        <w:spacing w:before="0" w:beforeAutospacing="0"/>
        <w:rPr>
          <w:rFonts w:ascii="Roboto" w:hAnsi="Roboto"/>
          <w:color w:val="545B64"/>
          <w:sz w:val="16"/>
          <w:szCs w:val="16"/>
          <w:lang w:val="en-GB"/>
        </w:rPr>
      </w:pPr>
      <w:r w:rsidRPr="003E7C5D">
        <w:rPr>
          <w:rFonts w:ascii="Roboto" w:hAnsi="Roboto"/>
          <w:color w:val="545B64"/>
          <w:sz w:val="16"/>
          <w:szCs w:val="16"/>
          <w:lang w:val="en-GB"/>
        </w:rPr>
        <w:t>Diverse opinions are encouraged and sought within and across teams</w:t>
      </w:r>
      <w:r w:rsidRPr="003E7C5D">
        <w:rPr>
          <w:rFonts w:ascii="Roboto" w:hAnsi="Roboto"/>
          <w:color w:val="545B64"/>
          <w:sz w:val="16"/>
          <w:szCs w:val="16"/>
          <w:lang w:val="en-GB"/>
        </w:rPr>
        <w:br/>
      </w:r>
      <w:r w:rsidRPr="003E7C5D">
        <w:rPr>
          <w:rFonts w:ascii="Roboto" w:hAnsi="Roboto"/>
          <w:b w:val="0"/>
          <w:bCs w:val="0"/>
          <w:color w:val="545B64"/>
          <w:sz w:val="16"/>
          <w:szCs w:val="16"/>
          <w:lang w:val="en-GB"/>
        </w:rPr>
        <w:t xml:space="preserve">Leverage cross-organizational diversity to seek multiple unique perspectives. Use this perspective to increase innovation, challenge </w:t>
      </w:r>
      <w:r w:rsidRPr="003E7C5D">
        <w:rPr>
          <w:rFonts w:ascii="Roboto" w:hAnsi="Roboto"/>
          <w:b w:val="0"/>
          <w:bCs w:val="0"/>
          <w:color w:val="545B64"/>
          <w:sz w:val="16"/>
          <w:szCs w:val="16"/>
          <w:lang w:val="en-GB"/>
        </w:rPr>
        <w:lastRenderedPageBreak/>
        <w:t>your assumptions, and reduce the risk of confirmation bias. Grow inclusion, diversity, and accessibility within your teams to gain beneficial perspectives.</w:t>
      </w:r>
    </w:p>
    <w:p w14:paraId="199166BB" w14:textId="77777777" w:rsidR="00126412" w:rsidRPr="003E7C5D" w:rsidRDefault="00126412" w:rsidP="00126412">
      <w:pPr>
        <w:rPr>
          <w:sz w:val="16"/>
          <w:szCs w:val="16"/>
          <w:lang w:val="en-GB"/>
        </w:rPr>
      </w:pPr>
    </w:p>
    <w:p w14:paraId="7A1EC6F5" w14:textId="77777777" w:rsidR="00126412" w:rsidRPr="003E7C5D" w:rsidRDefault="00126412" w:rsidP="00126412">
      <w:pPr>
        <w:rPr>
          <w:sz w:val="16"/>
          <w:szCs w:val="16"/>
          <w:lang w:val="en-GB"/>
        </w:rPr>
      </w:pPr>
    </w:p>
    <w:p w14:paraId="09C39999" w14:textId="77777777" w:rsidR="00126412" w:rsidRPr="003E7C5D" w:rsidRDefault="00126412" w:rsidP="00126412">
      <w:pPr>
        <w:rPr>
          <w:sz w:val="16"/>
          <w:szCs w:val="16"/>
          <w:lang w:val="en-GB"/>
        </w:rPr>
      </w:pPr>
      <w:r w:rsidRPr="003E7C5D">
        <w:rPr>
          <w:sz w:val="16"/>
          <w:szCs w:val="16"/>
          <w:lang w:val="en-GB"/>
        </w:rPr>
        <w:br w:type="page"/>
      </w:r>
    </w:p>
    <w:p w14:paraId="2AF021B1" w14:textId="77777777" w:rsidR="009D03EF" w:rsidRPr="003E7C5D" w:rsidRDefault="009D03EF" w:rsidP="00126412">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4. How do you design your workload so that you can understand its state?</w:t>
      </w:r>
    </w:p>
    <w:p w14:paraId="6A25F22F" w14:textId="1BC2A2EA" w:rsidR="009D03EF" w:rsidRPr="003E7C5D" w:rsidRDefault="009D03EF" w:rsidP="00126412">
      <w:pPr>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 xml:space="preserve">Design your workload so that it provides the information necessary across all components (for example, metrics, logs, and traces) for you to understand its internal state. </w:t>
      </w:r>
      <w:r w:rsidRPr="003E7C5D">
        <w:rPr>
          <w:rFonts w:ascii="Roboto" w:hAnsi="Roboto"/>
          <w:color w:val="16191F"/>
          <w:sz w:val="16"/>
          <w:szCs w:val="16"/>
          <w:shd w:val="clear" w:color="auto" w:fill="FFFFFF"/>
        </w:rPr>
        <w:t>This enables you to provide effective responses when appropriate.</w:t>
      </w:r>
    </w:p>
    <w:p w14:paraId="2FE827F9" w14:textId="59493FEB" w:rsidR="00126412" w:rsidRPr="003E7C5D" w:rsidRDefault="00937476" w:rsidP="00126412">
      <w:pPr>
        <w:rPr>
          <w:sz w:val="16"/>
          <w:szCs w:val="16"/>
          <w:lang w:val="en-GB"/>
        </w:rPr>
      </w:pPr>
      <w:r w:rsidRPr="003E7C5D">
        <w:rPr>
          <w:rFonts w:ascii="Roboto" w:hAnsi="Roboto"/>
          <w:color w:val="545B64"/>
          <w:sz w:val="16"/>
          <w:szCs w:val="16"/>
          <w:shd w:val="clear" w:color="auto" w:fill="FFFFFF"/>
          <w:lang w:val="en-GB"/>
        </w:rPr>
        <w:t> </w:t>
      </w:r>
      <w:hyperlink r:id="rId30" w:history="1">
        <w:r w:rsidRPr="003E7C5D">
          <w:rPr>
            <w:rStyle w:val="Hyperlink"/>
            <w:rFonts w:ascii="Roboto" w:hAnsi="Roboto"/>
            <w:sz w:val="16"/>
            <w:szCs w:val="16"/>
            <w:shd w:val="clear" w:color="auto" w:fill="FFFFFF"/>
            <w:lang w:val="en-GB"/>
          </w:rPr>
          <w:t>Gaining Better Observability of Your VMs with Amazon CloudWatch</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31" w:history="1">
        <w:r w:rsidRPr="003E7C5D">
          <w:rPr>
            <w:rStyle w:val="Hyperlink"/>
            <w:rFonts w:ascii="Roboto" w:hAnsi="Roboto"/>
            <w:sz w:val="16"/>
            <w:szCs w:val="16"/>
            <w:shd w:val="clear" w:color="auto" w:fill="FFFFFF"/>
            <w:lang w:val="en-GB"/>
          </w:rPr>
          <w:t>Application Performance Management on AWS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32" w:history="1">
        <w:r w:rsidRPr="003E7C5D">
          <w:rPr>
            <w:rStyle w:val="Hyperlink"/>
            <w:rFonts w:ascii="Roboto" w:hAnsi="Roboto"/>
            <w:sz w:val="16"/>
            <w:szCs w:val="16"/>
            <w:shd w:val="clear" w:color="auto" w:fill="FFFFFF"/>
            <w:lang w:val="en-GB"/>
          </w:rPr>
          <w:t>Amazon CloudWatch Documentation</w:t>
        </w:r>
      </w:hyperlink>
    </w:p>
    <w:p w14:paraId="7852476E" w14:textId="77777777" w:rsidR="00126412" w:rsidRPr="003E7C5D" w:rsidRDefault="00126412" w:rsidP="00126412">
      <w:pPr>
        <w:rPr>
          <w:sz w:val="16"/>
          <w:szCs w:val="16"/>
          <w:lang w:val="en-GB"/>
        </w:rPr>
      </w:pPr>
      <w:r w:rsidRPr="003E7C5D">
        <w:rPr>
          <w:noProof/>
          <w:sz w:val="16"/>
          <w:szCs w:val="16"/>
        </w:rPr>
        <w:drawing>
          <wp:inline distT="0" distB="0" distL="0" distR="0" wp14:anchorId="06A807B8" wp14:editId="773CD4D7">
            <wp:extent cx="4572000" cy="3108569"/>
            <wp:effectExtent l="0" t="0" r="0" b="0"/>
            <wp:docPr id="20" name="Afbeelding 20"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schermafbeelding, computer, computer&#10;&#10;Automatisch gegenereerde beschrijving"/>
                    <pic:cNvPicPr/>
                  </pic:nvPicPr>
                  <pic:blipFill>
                    <a:blip r:embed="rId33"/>
                    <a:stretch>
                      <a:fillRect/>
                    </a:stretch>
                  </pic:blipFill>
                  <pic:spPr>
                    <a:xfrm>
                      <a:off x="0" y="0"/>
                      <a:ext cx="4576585" cy="3111686"/>
                    </a:xfrm>
                    <a:prstGeom prst="rect">
                      <a:avLst/>
                    </a:prstGeom>
                  </pic:spPr>
                </pic:pic>
              </a:graphicData>
            </a:graphic>
          </wp:inline>
        </w:drawing>
      </w:r>
    </w:p>
    <w:p w14:paraId="078B4E36"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application telemetry</w:t>
      </w:r>
      <w:r w:rsidRPr="003E7C5D">
        <w:rPr>
          <w:rFonts w:ascii="Roboto" w:hAnsi="Roboto"/>
          <w:color w:val="545B64"/>
          <w:sz w:val="16"/>
          <w:szCs w:val="16"/>
          <w:lang w:val="en-GB"/>
        </w:rPr>
        <w:br/>
      </w:r>
      <w:r w:rsidRPr="003E7C5D">
        <w:rPr>
          <w:rFonts w:ascii="Roboto" w:hAnsi="Roboto"/>
          <w:b w:val="0"/>
          <w:bCs w:val="0"/>
          <w:color w:val="545B64"/>
          <w:sz w:val="16"/>
          <w:szCs w:val="16"/>
          <w:lang w:val="en-GB"/>
        </w:rPr>
        <w:t>Instrument your application code to emit information about its internal state, status, and achievement of business outcomes. For example, queue depth, error messages, and response times. Use this information to determine when a response is required.</w:t>
      </w:r>
    </w:p>
    <w:p w14:paraId="06441BD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and configure workload telemetry</w:t>
      </w:r>
      <w:r w:rsidRPr="003E7C5D">
        <w:rPr>
          <w:rFonts w:ascii="Roboto" w:hAnsi="Roboto"/>
          <w:color w:val="545B64"/>
          <w:sz w:val="16"/>
          <w:szCs w:val="16"/>
          <w:lang w:val="en-GB"/>
        </w:rPr>
        <w:br/>
      </w:r>
      <w:r w:rsidRPr="003E7C5D">
        <w:rPr>
          <w:rFonts w:ascii="Roboto" w:hAnsi="Roboto"/>
          <w:b w:val="0"/>
          <w:bCs w:val="0"/>
          <w:color w:val="545B64"/>
          <w:sz w:val="16"/>
          <w:szCs w:val="16"/>
          <w:lang w:val="en-GB"/>
        </w:rPr>
        <w:t>Design and configure your </w:t>
      </w:r>
      <w:hyperlink r:id="rId34"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to emit information about its internal state and current status. For example, API call volume, HTTP status codes, and scaling </w:t>
      </w:r>
      <w:hyperlink r:id="rId35"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Use this information to help determine when a response is required.</w:t>
      </w:r>
    </w:p>
    <w:p w14:paraId="7DED3071"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user activity telemetry</w:t>
      </w:r>
      <w:r w:rsidRPr="003E7C5D">
        <w:rPr>
          <w:rFonts w:ascii="Roboto" w:hAnsi="Roboto"/>
          <w:color w:val="545B64"/>
          <w:sz w:val="16"/>
          <w:szCs w:val="16"/>
          <w:lang w:val="en-GB"/>
        </w:rPr>
        <w:br/>
      </w:r>
      <w:r w:rsidRPr="003E7C5D">
        <w:rPr>
          <w:rFonts w:ascii="Roboto" w:hAnsi="Roboto"/>
          <w:b w:val="0"/>
          <w:bCs w:val="0"/>
          <w:color w:val="545B64"/>
          <w:sz w:val="16"/>
          <w:szCs w:val="16"/>
          <w:lang w:val="en-GB"/>
        </w:rPr>
        <w:t>Instrument your application code to emit information about user activity, for example, click streams, or started, abandoned, and completed transactions. Use this information to help understand how the application is used, patterns of usage, and to determine when a response is required.</w:t>
      </w:r>
    </w:p>
    <w:p w14:paraId="0F684C60"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dependency telemetry</w:t>
      </w:r>
      <w:r w:rsidRPr="003E7C5D">
        <w:rPr>
          <w:rFonts w:ascii="Roboto" w:hAnsi="Roboto"/>
          <w:color w:val="545B64"/>
          <w:sz w:val="16"/>
          <w:szCs w:val="16"/>
          <w:lang w:val="en-GB"/>
        </w:rPr>
        <w:br/>
      </w:r>
      <w:r w:rsidRPr="003E7C5D">
        <w:rPr>
          <w:rFonts w:ascii="Roboto" w:hAnsi="Roboto"/>
          <w:b w:val="0"/>
          <w:bCs w:val="0"/>
          <w:color w:val="545B64"/>
          <w:sz w:val="16"/>
          <w:szCs w:val="16"/>
          <w:lang w:val="en-GB"/>
        </w:rPr>
        <w:t>Design and configure your </w:t>
      </w:r>
      <w:hyperlink r:id="rId36"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to emit information about the status (for example, reachability or response time) of resources it depends on. Examples of external dependencies can include, external databases, DNS, and network connectivity. Use this information to determine when a response is required.</w:t>
      </w:r>
    </w:p>
    <w:p w14:paraId="2F46B2F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transaction traceability</w:t>
      </w:r>
      <w:r w:rsidRPr="003E7C5D">
        <w:rPr>
          <w:rFonts w:ascii="Roboto" w:hAnsi="Roboto"/>
          <w:color w:val="545B64"/>
          <w:sz w:val="16"/>
          <w:szCs w:val="16"/>
          <w:lang w:val="en-GB"/>
        </w:rPr>
        <w:br/>
      </w:r>
      <w:r w:rsidRPr="003E7C5D">
        <w:rPr>
          <w:rFonts w:ascii="Roboto" w:hAnsi="Roboto"/>
          <w:b w:val="0"/>
          <w:bCs w:val="0"/>
          <w:color w:val="545B64"/>
          <w:sz w:val="16"/>
          <w:szCs w:val="16"/>
          <w:lang w:val="en-GB"/>
        </w:rPr>
        <w:t>Implement your application code and configure your </w:t>
      </w:r>
      <w:hyperlink r:id="rId37"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w:t>
      </w:r>
      <w:hyperlink r:id="rId38" w:tooltip="The code, configuration and AWS Resources that deliver against a business requirement." w:history="1">
        <w:r w:rsidRPr="003E7C5D">
          <w:rPr>
            <w:rStyle w:val="Hyperlink"/>
            <w:rFonts w:ascii="Roboto" w:hAnsi="Roboto"/>
            <w:b w:val="0"/>
            <w:bCs w:val="0"/>
            <w:sz w:val="16"/>
            <w:szCs w:val="16"/>
            <w:lang w:val="en-GB"/>
          </w:rPr>
          <w:t>components</w:t>
        </w:r>
      </w:hyperlink>
      <w:r w:rsidRPr="003E7C5D">
        <w:rPr>
          <w:rFonts w:ascii="Roboto" w:hAnsi="Roboto"/>
          <w:b w:val="0"/>
          <w:bCs w:val="0"/>
          <w:color w:val="545B64"/>
          <w:sz w:val="16"/>
          <w:szCs w:val="16"/>
          <w:lang w:val="en-GB"/>
        </w:rPr>
        <w:t> to emit information about the flow of transactions across the </w:t>
      </w:r>
      <w:hyperlink r:id="rId39"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Use this information to determine when a response is required and to assist you in identifying the factors contributing to an issue.</w:t>
      </w:r>
    </w:p>
    <w:p w14:paraId="464BF755" w14:textId="77777777" w:rsidR="00126412" w:rsidRPr="003E7C5D" w:rsidRDefault="00126412" w:rsidP="00126412">
      <w:pPr>
        <w:rPr>
          <w:sz w:val="16"/>
          <w:szCs w:val="16"/>
          <w:lang w:val="en-GB"/>
        </w:rPr>
      </w:pPr>
      <w:r w:rsidRPr="003E7C5D">
        <w:rPr>
          <w:sz w:val="16"/>
          <w:szCs w:val="16"/>
          <w:lang w:val="en-GB"/>
        </w:rPr>
        <w:br w:type="page"/>
      </w:r>
    </w:p>
    <w:p w14:paraId="4F639ADA" w14:textId="3B3874DD" w:rsidR="009D03EF" w:rsidRPr="003E7C5D" w:rsidRDefault="009D03EF" w:rsidP="00126412">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5. How do you reduce defects, ease remediation, and improve flow into production?</w:t>
      </w:r>
    </w:p>
    <w:p w14:paraId="7FE809B0" w14:textId="45B1A001" w:rsidR="009D03EF" w:rsidRPr="003E7C5D" w:rsidRDefault="004F0D31" w:rsidP="00126412">
      <w:pPr>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Adopt approaches that improve flow of changes into production, that enable refactoring, fast feedback on quality, and bug fixing. These accelerate beneficial changes entering production, limit issues deployed, and enable rapid identification and remediation of issues introduced through deployment activities.</w:t>
      </w:r>
    </w:p>
    <w:p w14:paraId="6B5C56A9" w14:textId="1564998E" w:rsidR="00126412" w:rsidRPr="003E7C5D" w:rsidRDefault="00494EA3" w:rsidP="00126412">
      <w:pPr>
        <w:rPr>
          <w:sz w:val="16"/>
          <w:szCs w:val="16"/>
          <w:lang w:val="en-GB"/>
        </w:rPr>
      </w:pPr>
      <w:r w:rsidRPr="003E7C5D">
        <w:rPr>
          <w:rFonts w:ascii="Roboto" w:hAnsi="Roboto"/>
          <w:color w:val="545B64"/>
          <w:sz w:val="16"/>
          <w:szCs w:val="16"/>
          <w:shd w:val="clear" w:color="auto" w:fill="FFFFFF"/>
          <w:lang w:val="en-GB"/>
        </w:rPr>
        <w:t> </w:t>
      </w:r>
      <w:hyperlink r:id="rId40" w:history="1">
        <w:r w:rsidRPr="003E7C5D">
          <w:rPr>
            <w:rStyle w:val="Hyperlink"/>
            <w:rFonts w:ascii="Roboto" w:hAnsi="Roboto"/>
            <w:sz w:val="16"/>
            <w:szCs w:val="16"/>
            <w:shd w:val="clear" w:color="auto" w:fill="FFFFFF"/>
            <w:lang w:val="en-GB"/>
          </w:rPr>
          <w:t>CI/CD for Serverless Applications on AWS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41" w:history="1">
        <w:r w:rsidRPr="003E7C5D">
          <w:rPr>
            <w:rStyle w:val="Hyperlink"/>
            <w:rFonts w:ascii="Roboto" w:hAnsi="Roboto"/>
            <w:sz w:val="16"/>
            <w:szCs w:val="16"/>
            <w:shd w:val="clear" w:color="auto" w:fill="FFFFFF"/>
            <w:lang w:val="en-GB"/>
          </w:rPr>
          <w:t>Design with Ops in Mind</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42" w:history="1">
        <w:r w:rsidRPr="003E7C5D">
          <w:rPr>
            <w:rStyle w:val="Hyperlink"/>
            <w:rFonts w:ascii="Roboto" w:hAnsi="Roboto"/>
            <w:sz w:val="16"/>
            <w:szCs w:val="16"/>
            <w:shd w:val="clear" w:color="auto" w:fill="FFFFFF"/>
            <w:lang w:val="en-GB"/>
          </w:rPr>
          <w:t>AWS Developer Tools</w:t>
        </w:r>
      </w:hyperlink>
    </w:p>
    <w:p w14:paraId="507588FB" w14:textId="77777777" w:rsidR="00126412" w:rsidRPr="003E7C5D" w:rsidRDefault="00126412" w:rsidP="00126412">
      <w:pPr>
        <w:rPr>
          <w:sz w:val="16"/>
          <w:szCs w:val="16"/>
          <w:lang w:val="en-GB"/>
        </w:rPr>
      </w:pPr>
      <w:r w:rsidRPr="003E7C5D">
        <w:rPr>
          <w:noProof/>
          <w:sz w:val="16"/>
          <w:szCs w:val="16"/>
        </w:rPr>
        <w:drawing>
          <wp:inline distT="0" distB="0" distL="0" distR="0" wp14:anchorId="73BE2261" wp14:editId="6039E131">
            <wp:extent cx="3322458" cy="2258988"/>
            <wp:effectExtent l="0" t="0" r="0" b="8255"/>
            <wp:docPr id="23" name="Afbeelding 23" descr="Afbeelding met tekst, compute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computer, schermafbeelding, computer&#10;&#10;Automatisch gegenereerde beschrijving"/>
                    <pic:cNvPicPr/>
                  </pic:nvPicPr>
                  <pic:blipFill>
                    <a:blip r:embed="rId43"/>
                    <a:stretch>
                      <a:fillRect/>
                    </a:stretch>
                  </pic:blipFill>
                  <pic:spPr>
                    <a:xfrm>
                      <a:off x="0" y="0"/>
                      <a:ext cx="3334901" cy="2267448"/>
                    </a:xfrm>
                    <a:prstGeom prst="rect">
                      <a:avLst/>
                    </a:prstGeom>
                  </pic:spPr>
                </pic:pic>
              </a:graphicData>
            </a:graphic>
          </wp:inline>
        </w:drawing>
      </w:r>
    </w:p>
    <w:p w14:paraId="4814DB20"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Use version control</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Use version control to enable tracking of changes and releases.</w:t>
      </w:r>
    </w:p>
    <w:p w14:paraId="63274193"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Test and validate changes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Test and validate changes to help limit and detect errors. Automate testing to reduce errors caused by manual processes, and reduce the level of effort to test.</w:t>
      </w:r>
    </w:p>
    <w:p w14:paraId="740B9444"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Use configuration management systems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Use configuration management systems to make and track configuration changes. These systems reduce errors caused by manual processes and reduce the level of effort to deploy changes.</w:t>
      </w:r>
    </w:p>
    <w:p w14:paraId="7B43FC2C"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Use build and deployment management systems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Use build and deployment management systems. These systems reduce errors caused by manual processes and reduce the level of effort to deploy changes.</w:t>
      </w:r>
    </w:p>
    <w:p w14:paraId="7A2E0D68"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Perform patch management</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Perform patch management to gain features, address issues, and remain compliant with governance. Automate patch management to reduce errors caused by manual processes, and reduce the level of effort to patch.</w:t>
      </w:r>
    </w:p>
    <w:p w14:paraId="53C53E80"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Share design standards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Share </w:t>
      </w:r>
      <w:hyperlink r:id="rId44" w:tooltip="Proven ways of achieving successful outcomes." w:history="1">
        <w:r w:rsidRPr="003E7C5D">
          <w:rPr>
            <w:rFonts w:ascii="Roboto" w:eastAsia="Times New Roman" w:hAnsi="Roboto" w:cs="Times New Roman"/>
            <w:color w:val="0000FF"/>
            <w:sz w:val="16"/>
            <w:szCs w:val="16"/>
            <w:u w:val="single"/>
            <w:lang w:val="en-GB" w:eastAsia="nl-NL"/>
          </w:rPr>
          <w:t>best practices</w:t>
        </w:r>
      </w:hyperlink>
      <w:r w:rsidRPr="003E7C5D">
        <w:rPr>
          <w:rFonts w:ascii="Roboto" w:eastAsia="Times New Roman" w:hAnsi="Roboto" w:cs="Times New Roman"/>
          <w:color w:val="545B64"/>
          <w:sz w:val="16"/>
          <w:szCs w:val="16"/>
          <w:lang w:val="en-GB" w:eastAsia="nl-NL"/>
        </w:rPr>
        <w:t> across teams to increase awareness and maximize the benefits of development efforts.</w:t>
      </w:r>
    </w:p>
    <w:p w14:paraId="50FB87BF" w14:textId="77777777" w:rsidR="00126412" w:rsidRPr="003E7C5D" w:rsidRDefault="00126412" w:rsidP="00126412">
      <w:pPr>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Implement practices to improve code quality</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Implement practices to improve code quality and minimize defects. For example, test-driven development, code reviews, and standards adoption.</w:t>
      </w:r>
    </w:p>
    <w:p w14:paraId="5C937CA8"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Use multiple environments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Use multiple environments to experiment, develop, and test your </w:t>
      </w:r>
      <w:hyperlink r:id="rId45" w:tooltip="The set of components that together deliver business value." w:history="1">
        <w:r w:rsidRPr="003E7C5D">
          <w:rPr>
            <w:rFonts w:ascii="Roboto" w:eastAsia="Times New Roman" w:hAnsi="Roboto" w:cs="Times New Roman"/>
            <w:color w:val="0000FF"/>
            <w:sz w:val="16"/>
            <w:szCs w:val="16"/>
            <w:u w:val="single"/>
            <w:lang w:val="en-GB" w:eastAsia="nl-NL"/>
          </w:rPr>
          <w:t>workload</w:t>
        </w:r>
      </w:hyperlink>
      <w:r w:rsidRPr="003E7C5D">
        <w:rPr>
          <w:rFonts w:ascii="Roboto" w:eastAsia="Times New Roman" w:hAnsi="Roboto" w:cs="Times New Roman"/>
          <w:color w:val="545B64"/>
          <w:sz w:val="16"/>
          <w:szCs w:val="16"/>
          <w:lang w:val="en-GB" w:eastAsia="nl-NL"/>
        </w:rPr>
        <w:t>. Use increasing levels of controls as environments approach production to gain confidence your </w:t>
      </w:r>
      <w:hyperlink r:id="rId46" w:tooltip="The set of components that together deliver business value." w:history="1">
        <w:r w:rsidRPr="003E7C5D">
          <w:rPr>
            <w:rFonts w:ascii="Roboto" w:eastAsia="Times New Roman" w:hAnsi="Roboto" w:cs="Times New Roman"/>
            <w:color w:val="0000FF"/>
            <w:sz w:val="16"/>
            <w:szCs w:val="16"/>
            <w:u w:val="single"/>
            <w:lang w:val="en-GB" w:eastAsia="nl-NL"/>
          </w:rPr>
          <w:t>workload</w:t>
        </w:r>
      </w:hyperlink>
      <w:r w:rsidRPr="003E7C5D">
        <w:rPr>
          <w:rFonts w:ascii="Roboto" w:eastAsia="Times New Roman" w:hAnsi="Roboto" w:cs="Times New Roman"/>
          <w:color w:val="545B64"/>
          <w:sz w:val="16"/>
          <w:szCs w:val="16"/>
          <w:lang w:val="en-GB" w:eastAsia="nl-NL"/>
        </w:rPr>
        <w:t> will operate as intended when deployed.</w:t>
      </w:r>
    </w:p>
    <w:p w14:paraId="212223CE"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b/>
          <w:bCs/>
          <w:color w:val="545B64"/>
          <w:sz w:val="16"/>
          <w:szCs w:val="16"/>
          <w:lang w:val="en-GB" w:eastAsia="nl-NL"/>
        </w:rPr>
      </w:pPr>
      <w:r w:rsidRPr="003E7C5D">
        <w:rPr>
          <w:rFonts w:ascii="Roboto" w:eastAsia="Times New Roman" w:hAnsi="Roboto" w:cs="Times New Roman"/>
          <w:b/>
          <w:bCs/>
          <w:color w:val="545B64"/>
          <w:sz w:val="16"/>
          <w:szCs w:val="16"/>
          <w:lang w:val="en-GB" w:eastAsia="nl-NL"/>
        </w:rPr>
        <w:t>Make frequent, small, reversible changes</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Frequent, small, and reversible changes reduce the scope and impact of a change. This eases troubleshooting, enables faster remediation, and provides the option to roll back a change.</w:t>
      </w:r>
    </w:p>
    <w:p w14:paraId="35C46975" w14:textId="77777777" w:rsidR="00126412" w:rsidRPr="003E7C5D" w:rsidRDefault="00126412" w:rsidP="00126412">
      <w:pPr>
        <w:shd w:val="clear" w:color="auto" w:fill="FFFFFF"/>
        <w:spacing w:after="100" w:afterAutospacing="1" w:line="240" w:lineRule="auto"/>
        <w:outlineLvl w:val="3"/>
        <w:rPr>
          <w:rFonts w:ascii="Roboto" w:eastAsia="Times New Roman" w:hAnsi="Roboto" w:cs="Times New Roman"/>
          <w:color w:val="545B64"/>
          <w:sz w:val="16"/>
          <w:szCs w:val="16"/>
          <w:lang w:val="en-GB" w:eastAsia="nl-NL"/>
        </w:rPr>
      </w:pPr>
      <w:r w:rsidRPr="003E7C5D">
        <w:rPr>
          <w:rFonts w:ascii="Roboto" w:eastAsia="Times New Roman" w:hAnsi="Roboto" w:cs="Times New Roman"/>
          <w:b/>
          <w:bCs/>
          <w:color w:val="545B64"/>
          <w:sz w:val="16"/>
          <w:szCs w:val="16"/>
          <w:lang w:val="en-GB" w:eastAsia="nl-NL"/>
        </w:rPr>
        <w:lastRenderedPageBreak/>
        <w:t>Fully automate integration and deployment</w:t>
      </w:r>
      <w:r w:rsidRPr="003E7C5D">
        <w:rPr>
          <w:rFonts w:ascii="Roboto" w:eastAsia="Times New Roman" w:hAnsi="Roboto" w:cs="Times New Roman"/>
          <w:b/>
          <w:bCs/>
          <w:color w:val="545B64"/>
          <w:sz w:val="16"/>
          <w:szCs w:val="16"/>
          <w:lang w:val="en-GB" w:eastAsia="nl-NL"/>
        </w:rPr>
        <w:br/>
      </w:r>
      <w:r w:rsidRPr="003E7C5D">
        <w:rPr>
          <w:rFonts w:ascii="Roboto" w:eastAsia="Times New Roman" w:hAnsi="Roboto" w:cs="Times New Roman"/>
          <w:color w:val="545B64"/>
          <w:sz w:val="16"/>
          <w:szCs w:val="16"/>
          <w:lang w:val="en-GB" w:eastAsia="nl-NL"/>
        </w:rPr>
        <w:t>Automate build, deployment, and testing of the </w:t>
      </w:r>
      <w:hyperlink r:id="rId47" w:tooltip="The set of components that together deliver business value." w:history="1">
        <w:r w:rsidRPr="003E7C5D">
          <w:rPr>
            <w:rFonts w:ascii="Roboto" w:eastAsia="Times New Roman" w:hAnsi="Roboto" w:cs="Times New Roman"/>
            <w:color w:val="0000FF"/>
            <w:sz w:val="16"/>
            <w:szCs w:val="16"/>
            <w:u w:val="single"/>
            <w:lang w:val="en-GB" w:eastAsia="nl-NL"/>
          </w:rPr>
          <w:t>workload</w:t>
        </w:r>
      </w:hyperlink>
      <w:r w:rsidRPr="003E7C5D">
        <w:rPr>
          <w:rFonts w:ascii="Roboto" w:eastAsia="Times New Roman" w:hAnsi="Roboto" w:cs="Times New Roman"/>
          <w:color w:val="545B64"/>
          <w:sz w:val="16"/>
          <w:szCs w:val="16"/>
          <w:lang w:val="en-GB" w:eastAsia="nl-NL"/>
        </w:rPr>
        <w:t>. This reduces errors caused by manual processes and reduces the effort to deploy changes.</w:t>
      </w:r>
    </w:p>
    <w:p w14:paraId="4B0E7C41" w14:textId="539CFE59" w:rsidR="00126412" w:rsidRPr="003E7C5D" w:rsidRDefault="00126412" w:rsidP="00126412">
      <w:pPr>
        <w:shd w:val="clear" w:color="auto" w:fill="FFFFFF"/>
        <w:spacing w:after="100" w:afterAutospacing="1" w:line="240" w:lineRule="auto"/>
        <w:outlineLvl w:val="3"/>
        <w:rPr>
          <w:rFonts w:ascii="Roboto" w:eastAsia="Times New Roman" w:hAnsi="Roboto" w:cs="Times New Roman"/>
          <w:color w:val="545B64"/>
          <w:sz w:val="16"/>
          <w:szCs w:val="16"/>
          <w:lang w:val="en-GB" w:eastAsia="nl-NL"/>
        </w:rPr>
      </w:pPr>
    </w:p>
    <w:p w14:paraId="1CAC7CE7" w14:textId="77777777" w:rsidR="00CA250D" w:rsidRPr="003E7C5D" w:rsidRDefault="00CA250D">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br w:type="page"/>
      </w:r>
    </w:p>
    <w:p w14:paraId="2F6B9A1B" w14:textId="2831E1B4" w:rsidR="004F0D31" w:rsidRPr="003E7C5D" w:rsidRDefault="004F0D31"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6. How do you mitigate deployment risks?</w:t>
      </w:r>
    </w:p>
    <w:p w14:paraId="00E2B61B" w14:textId="46D14B81" w:rsidR="004F0D31" w:rsidRPr="003E7C5D" w:rsidRDefault="004F0D31"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Adopt approaches that provide fast feedback on quality and enable rapid recovery from changes that do not have desired outcomes. Using these practices mitigates the impact of issues introduced through the deployment of changes.</w:t>
      </w:r>
    </w:p>
    <w:p w14:paraId="48D6866E" w14:textId="1D2F01FA" w:rsidR="00494EA3" w:rsidRPr="003E7C5D" w:rsidRDefault="00494EA3" w:rsidP="00126412">
      <w:pPr>
        <w:shd w:val="clear" w:color="auto" w:fill="FFFFFF"/>
        <w:spacing w:after="100" w:afterAutospacing="1" w:line="240" w:lineRule="auto"/>
        <w:outlineLvl w:val="3"/>
        <w:rPr>
          <w:rFonts w:ascii="Roboto" w:eastAsia="Times New Roman" w:hAnsi="Roboto" w:cs="Times New Roman"/>
          <w:color w:val="545B64"/>
          <w:sz w:val="16"/>
          <w:szCs w:val="16"/>
          <w:lang w:val="en-GB" w:eastAsia="nl-NL"/>
        </w:rPr>
      </w:pPr>
      <w:r w:rsidRPr="003E7C5D">
        <w:rPr>
          <w:rFonts w:ascii="Roboto" w:hAnsi="Roboto"/>
          <w:color w:val="545B64"/>
          <w:sz w:val="16"/>
          <w:szCs w:val="16"/>
          <w:shd w:val="clear" w:color="auto" w:fill="FFFFFF"/>
          <w:lang w:val="en-GB"/>
        </w:rPr>
        <w:t> </w:t>
      </w:r>
      <w:hyperlink r:id="rId48" w:history="1">
        <w:r w:rsidRPr="003E7C5D">
          <w:rPr>
            <w:rStyle w:val="Hyperlink"/>
            <w:rFonts w:ascii="Roboto" w:hAnsi="Roboto"/>
            <w:sz w:val="16"/>
            <w:szCs w:val="16"/>
            <w:shd w:val="clear" w:color="auto" w:fill="FFFFFF"/>
            <w:lang w:val="en-GB"/>
          </w:rPr>
          <w:t>Deep Dive on Advanced Continuous Delivery Techniques Using AWS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49" w:history="1">
        <w:r w:rsidRPr="003E7C5D">
          <w:rPr>
            <w:rStyle w:val="Hyperlink"/>
            <w:rFonts w:ascii="Roboto" w:hAnsi="Roboto"/>
            <w:sz w:val="16"/>
            <w:szCs w:val="16"/>
            <w:shd w:val="clear" w:color="auto" w:fill="FFFFFF"/>
            <w:lang w:val="en-GB"/>
          </w:rPr>
          <w:t>AWS Developer Tools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50" w:history="1">
        <w:r w:rsidRPr="003E7C5D">
          <w:rPr>
            <w:rStyle w:val="Hyperlink"/>
            <w:rFonts w:ascii="Roboto" w:hAnsi="Roboto"/>
            <w:sz w:val="16"/>
            <w:szCs w:val="16"/>
            <w:shd w:val="clear" w:color="auto" w:fill="FFFFFF"/>
            <w:lang w:val="en-GB"/>
          </w:rPr>
          <w:t>AWS CodeDeploy User Guide</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51" w:history="1">
        <w:r w:rsidRPr="003E7C5D">
          <w:rPr>
            <w:rStyle w:val="Hyperlink"/>
            <w:rFonts w:ascii="Roboto" w:hAnsi="Roboto"/>
            <w:sz w:val="16"/>
            <w:szCs w:val="16"/>
            <w:shd w:val="clear" w:color="auto" w:fill="FFFFFF"/>
            <w:lang w:val="en-GB"/>
          </w:rPr>
          <w:t>Try a Sample Blue/Green Deployment in AWS CodeDeploy</w:t>
        </w:r>
      </w:hyperlink>
    </w:p>
    <w:p w14:paraId="05C19FC9" w14:textId="77777777"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2780FBAE" wp14:editId="1A4404C0">
            <wp:extent cx="3628637" cy="2467163"/>
            <wp:effectExtent l="0" t="0" r="0" b="9525"/>
            <wp:docPr id="25" name="Afbeelding 2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computer, computer&#10;&#10;Automatisch gegenereerde beschrijving"/>
                    <pic:cNvPicPr/>
                  </pic:nvPicPr>
                  <pic:blipFill>
                    <a:blip r:embed="rId52"/>
                    <a:stretch>
                      <a:fillRect/>
                    </a:stretch>
                  </pic:blipFill>
                  <pic:spPr>
                    <a:xfrm>
                      <a:off x="0" y="0"/>
                      <a:ext cx="3643718" cy="2477417"/>
                    </a:xfrm>
                    <a:prstGeom prst="rect">
                      <a:avLst/>
                    </a:prstGeom>
                  </pic:spPr>
                </pic:pic>
              </a:graphicData>
            </a:graphic>
          </wp:inline>
        </w:drawing>
      </w:r>
    </w:p>
    <w:p w14:paraId="701B9126"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Plan for unsuccessful changes</w:t>
      </w:r>
      <w:r w:rsidRPr="003E7C5D">
        <w:rPr>
          <w:rFonts w:ascii="Roboto" w:hAnsi="Roboto"/>
          <w:color w:val="545B64"/>
          <w:sz w:val="16"/>
          <w:szCs w:val="16"/>
          <w:lang w:val="en-GB"/>
        </w:rPr>
        <w:br/>
      </w:r>
      <w:r w:rsidRPr="003E7C5D">
        <w:rPr>
          <w:rFonts w:ascii="Roboto" w:hAnsi="Roboto"/>
          <w:b w:val="0"/>
          <w:bCs w:val="0"/>
          <w:color w:val="545B64"/>
          <w:sz w:val="16"/>
          <w:szCs w:val="16"/>
          <w:lang w:val="en-GB"/>
        </w:rPr>
        <w:t>Plan to revert to a known good state, or remediate in the production environment if a change does not have the desired outcome. This preparation reduces recovery time through faster responses.</w:t>
      </w:r>
    </w:p>
    <w:p w14:paraId="6C9C424F"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Test and validate changes</w:t>
      </w:r>
      <w:r w:rsidRPr="003E7C5D">
        <w:rPr>
          <w:rFonts w:ascii="Roboto" w:hAnsi="Roboto"/>
          <w:color w:val="545B64"/>
          <w:sz w:val="16"/>
          <w:szCs w:val="16"/>
          <w:lang w:val="en-GB"/>
        </w:rPr>
        <w:br/>
      </w:r>
      <w:r w:rsidRPr="003E7C5D">
        <w:rPr>
          <w:rFonts w:ascii="Roboto" w:hAnsi="Roboto"/>
          <w:b w:val="0"/>
          <w:bCs w:val="0"/>
          <w:color w:val="545B64"/>
          <w:sz w:val="16"/>
          <w:szCs w:val="16"/>
          <w:lang w:val="en-GB"/>
        </w:rPr>
        <w:t>Test changes and validate the results at all lifecycle stages to confirm new features and minimize the risk and impact of failed deployments.</w:t>
      </w:r>
    </w:p>
    <w:p w14:paraId="41A8B2EE"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Use deployment management systems</w:t>
      </w:r>
      <w:r w:rsidRPr="003E7C5D">
        <w:rPr>
          <w:rFonts w:ascii="Roboto" w:hAnsi="Roboto"/>
          <w:color w:val="545B64"/>
          <w:sz w:val="16"/>
          <w:szCs w:val="16"/>
          <w:lang w:val="en-GB"/>
        </w:rPr>
        <w:br/>
      </w:r>
      <w:r w:rsidRPr="003E7C5D">
        <w:rPr>
          <w:rFonts w:ascii="Roboto" w:hAnsi="Roboto"/>
          <w:b w:val="0"/>
          <w:bCs w:val="0"/>
          <w:color w:val="545B64"/>
          <w:sz w:val="16"/>
          <w:szCs w:val="16"/>
          <w:lang w:val="en-GB"/>
        </w:rPr>
        <w:t>Use deployment management systems to track and implement change. This reduces errors cause by manual processes and reduces the effort to deploy changes.</w:t>
      </w:r>
    </w:p>
    <w:p w14:paraId="7FE5336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Test using limited deployments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Test with limited deployments alongside existing systems to confirm desired outcomes prior to full scale deployment. For example, use deployment canary testing or one-box deployments.</w:t>
      </w:r>
    </w:p>
    <w:p w14:paraId="16F188D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Deploy using parallel environments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Implement changes onto parallel environments, and then transition over to the new environment. Maintain the prior environment until there is confirmation of successful deployment. Doing so minimizes recovery time by enabling rollback to the previous environment.</w:t>
      </w:r>
    </w:p>
    <w:p w14:paraId="4B1BE10C"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Deploy frequent, small, reversible changes</w:t>
      </w:r>
      <w:r w:rsidRPr="003E7C5D">
        <w:rPr>
          <w:rFonts w:ascii="Roboto" w:hAnsi="Roboto"/>
          <w:color w:val="545B64"/>
          <w:sz w:val="16"/>
          <w:szCs w:val="16"/>
          <w:lang w:val="en-GB"/>
        </w:rPr>
        <w:br/>
      </w:r>
      <w:r w:rsidRPr="003E7C5D">
        <w:rPr>
          <w:rFonts w:ascii="Roboto" w:hAnsi="Roboto"/>
          <w:b w:val="0"/>
          <w:bCs w:val="0"/>
          <w:color w:val="545B64"/>
          <w:sz w:val="16"/>
          <w:szCs w:val="16"/>
          <w:lang w:val="en-GB"/>
        </w:rPr>
        <w:t>Use frequent, small, and reversible changes to reduce the scope of a change. This results in easier troubleshooting and faster remediation with the option to roll back a change.</w:t>
      </w:r>
    </w:p>
    <w:p w14:paraId="079558A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Fully automate integration and deployment</w:t>
      </w:r>
      <w:r w:rsidRPr="003E7C5D">
        <w:rPr>
          <w:rFonts w:ascii="Roboto" w:hAnsi="Roboto"/>
          <w:color w:val="545B64"/>
          <w:sz w:val="16"/>
          <w:szCs w:val="16"/>
          <w:lang w:val="en-GB"/>
        </w:rPr>
        <w:br/>
      </w:r>
      <w:r w:rsidRPr="003E7C5D">
        <w:rPr>
          <w:rFonts w:ascii="Roboto" w:hAnsi="Roboto"/>
          <w:b w:val="0"/>
          <w:bCs w:val="0"/>
          <w:color w:val="545B64"/>
          <w:sz w:val="16"/>
          <w:szCs w:val="16"/>
          <w:lang w:val="en-GB"/>
        </w:rPr>
        <w:t>Automate build, deployment, and testing of the </w:t>
      </w:r>
      <w:hyperlink r:id="rId53"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This reduces errors cause by manual processes and reduces the effort to deploy changes.</w:t>
      </w:r>
    </w:p>
    <w:p w14:paraId="07761F70"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lastRenderedPageBreak/>
        <w:t>Automate testing and rollback</w:t>
      </w:r>
      <w:r w:rsidRPr="003E7C5D">
        <w:rPr>
          <w:rFonts w:ascii="Roboto" w:hAnsi="Roboto"/>
          <w:color w:val="545B64"/>
          <w:sz w:val="16"/>
          <w:szCs w:val="16"/>
          <w:lang w:val="en-GB"/>
        </w:rPr>
        <w:br/>
      </w:r>
      <w:r w:rsidRPr="003E7C5D">
        <w:rPr>
          <w:rFonts w:ascii="Roboto" w:hAnsi="Roboto"/>
          <w:b w:val="0"/>
          <w:bCs w:val="0"/>
          <w:color w:val="545B64"/>
          <w:sz w:val="16"/>
          <w:szCs w:val="16"/>
          <w:lang w:val="en-GB"/>
        </w:rPr>
        <w:t>Automate testing of deployed environments to confirm desired outcomes. Automate rollback to previous known good state when outcomes are not achieved to minimize recovery time and reduce errors caused by manual processes.</w:t>
      </w:r>
    </w:p>
    <w:p w14:paraId="59A0C455" w14:textId="5EF4842C" w:rsidR="00126412" w:rsidRPr="003E7C5D" w:rsidRDefault="00126412" w:rsidP="00126412">
      <w:pPr>
        <w:shd w:val="clear" w:color="auto" w:fill="FFFFFF"/>
        <w:spacing w:after="100" w:afterAutospacing="1" w:line="240" w:lineRule="auto"/>
        <w:outlineLvl w:val="3"/>
        <w:rPr>
          <w:sz w:val="16"/>
          <w:szCs w:val="16"/>
          <w:lang w:val="en-GB"/>
        </w:rPr>
      </w:pPr>
    </w:p>
    <w:p w14:paraId="657F83B8" w14:textId="67ED0DB9" w:rsidR="00DB5A63" w:rsidRPr="003E7C5D" w:rsidRDefault="00DB5A63" w:rsidP="00126412">
      <w:pPr>
        <w:shd w:val="clear" w:color="auto" w:fill="FFFFFF"/>
        <w:spacing w:after="100" w:afterAutospacing="1" w:line="240" w:lineRule="auto"/>
        <w:outlineLvl w:val="3"/>
        <w:rPr>
          <w:sz w:val="16"/>
          <w:szCs w:val="16"/>
          <w:lang w:val="en-GB"/>
        </w:rPr>
      </w:pPr>
    </w:p>
    <w:p w14:paraId="4AE9E8F3" w14:textId="77777777" w:rsidR="00CA250D" w:rsidRPr="003E7C5D" w:rsidRDefault="00CA250D">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br w:type="page"/>
      </w:r>
    </w:p>
    <w:p w14:paraId="0248B6D5" w14:textId="3C816419" w:rsidR="00CA250D" w:rsidRPr="003E7C5D" w:rsidRDefault="00CA250D"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7. How do you know that you are ready to support a workload?</w:t>
      </w:r>
    </w:p>
    <w:p w14:paraId="5DD5E906" w14:textId="3B11FF71" w:rsidR="00CA250D" w:rsidRPr="003E7C5D" w:rsidRDefault="00CA250D"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Evaluate the operational readiness of your workload, processes and procedures, and personnel to understand the operational risks related to your workload.</w:t>
      </w:r>
    </w:p>
    <w:p w14:paraId="7FDE012F" w14:textId="4C26A9B1" w:rsidR="00DB5A63" w:rsidRPr="003E7C5D" w:rsidRDefault="00DB5A63" w:rsidP="00126412">
      <w:pPr>
        <w:shd w:val="clear" w:color="auto" w:fill="FFFFFF"/>
        <w:spacing w:after="100" w:afterAutospacing="1" w:line="240" w:lineRule="auto"/>
        <w:outlineLvl w:val="3"/>
        <w:rPr>
          <w:sz w:val="16"/>
          <w:szCs w:val="16"/>
          <w:lang w:val="en-GB"/>
        </w:rPr>
      </w:pPr>
      <w:r w:rsidRPr="003E7C5D">
        <w:rPr>
          <w:rFonts w:ascii="Roboto" w:hAnsi="Roboto"/>
          <w:color w:val="545B64"/>
          <w:sz w:val="16"/>
          <w:szCs w:val="16"/>
          <w:shd w:val="clear" w:color="auto" w:fill="FFFFFF"/>
          <w:lang w:val="en-GB"/>
        </w:rPr>
        <w:t> </w:t>
      </w:r>
      <w:hyperlink r:id="rId54" w:history="1">
        <w:r w:rsidRPr="003E7C5D">
          <w:rPr>
            <w:rStyle w:val="Hyperlink"/>
            <w:rFonts w:ascii="Roboto" w:hAnsi="Roboto"/>
            <w:sz w:val="16"/>
            <w:szCs w:val="16"/>
            <w:shd w:val="clear" w:color="auto" w:fill="FFFFFF"/>
            <w:lang w:val="en-GB"/>
          </w:rPr>
          <w:t>AWS Config</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55" w:history="1">
        <w:r w:rsidRPr="003E7C5D">
          <w:rPr>
            <w:rStyle w:val="Hyperlink"/>
            <w:rFonts w:ascii="Roboto" w:hAnsi="Roboto"/>
            <w:sz w:val="16"/>
            <w:szCs w:val="16"/>
            <w:shd w:val="clear" w:color="auto" w:fill="FFFFFF"/>
            <w:lang w:val="en-GB"/>
          </w:rPr>
          <w:t>AWS Systems Manager Features</w:t>
        </w:r>
      </w:hyperlink>
    </w:p>
    <w:p w14:paraId="0798D703" w14:textId="77777777"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3E76F89E" wp14:editId="752C8815">
            <wp:extent cx="3810690" cy="2590944"/>
            <wp:effectExtent l="0" t="0" r="0" b="0"/>
            <wp:docPr id="26" name="Afbeelding 26"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schermafbeelding, computer, computer&#10;&#10;Automatisch gegenereerde beschrijving"/>
                    <pic:cNvPicPr/>
                  </pic:nvPicPr>
                  <pic:blipFill>
                    <a:blip r:embed="rId56"/>
                    <a:stretch>
                      <a:fillRect/>
                    </a:stretch>
                  </pic:blipFill>
                  <pic:spPr>
                    <a:xfrm>
                      <a:off x="0" y="0"/>
                      <a:ext cx="3820283" cy="2597466"/>
                    </a:xfrm>
                    <a:prstGeom prst="rect">
                      <a:avLst/>
                    </a:prstGeom>
                  </pic:spPr>
                </pic:pic>
              </a:graphicData>
            </a:graphic>
          </wp:inline>
        </w:drawing>
      </w:r>
    </w:p>
    <w:p w14:paraId="0D7D314F"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Ensure personnel capability</w:t>
      </w:r>
      <w:r w:rsidRPr="003E7C5D">
        <w:rPr>
          <w:rFonts w:ascii="Roboto" w:hAnsi="Roboto"/>
          <w:color w:val="545B64"/>
          <w:sz w:val="16"/>
          <w:szCs w:val="16"/>
          <w:lang w:val="en-GB"/>
        </w:rPr>
        <w:br/>
      </w:r>
      <w:r w:rsidRPr="003E7C5D">
        <w:rPr>
          <w:rFonts w:ascii="Roboto" w:hAnsi="Roboto"/>
          <w:b w:val="0"/>
          <w:bCs w:val="0"/>
          <w:color w:val="545B64"/>
          <w:sz w:val="16"/>
          <w:szCs w:val="16"/>
          <w:lang w:val="en-GB"/>
        </w:rPr>
        <w:t>Have a mechanism to validate that you have the appropriate number of trained personnel to provide support for operational needs. Train personnel and adjust personnel capacity as necessary to maintain effective support.</w:t>
      </w:r>
    </w:p>
    <w:p w14:paraId="16D9656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Ensure consistent review of operational readiness</w:t>
      </w:r>
      <w:r w:rsidRPr="003E7C5D">
        <w:rPr>
          <w:rFonts w:ascii="Roboto" w:hAnsi="Roboto"/>
          <w:color w:val="545B64"/>
          <w:sz w:val="16"/>
          <w:szCs w:val="16"/>
          <w:lang w:val="en-GB"/>
        </w:rPr>
        <w:br/>
      </w:r>
      <w:r w:rsidRPr="003E7C5D">
        <w:rPr>
          <w:rFonts w:ascii="Roboto" w:hAnsi="Roboto"/>
          <w:b w:val="0"/>
          <w:bCs w:val="0"/>
          <w:color w:val="545B64"/>
          <w:sz w:val="16"/>
          <w:szCs w:val="16"/>
          <w:lang w:val="en-GB"/>
        </w:rPr>
        <w:t>Ensure you have a consistent review of your readiness to operate a </w:t>
      </w:r>
      <w:hyperlink r:id="rId57"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Reviews must include, at a minimum, the operational readiness of the teams and the </w:t>
      </w:r>
      <w:hyperlink r:id="rId58"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and </w:t>
      </w:r>
      <w:hyperlink r:id="rId59" w:tooltip="The ability to protect data, systems, and assets to take advantage of cloud technologies to improve your security." w:history="1">
        <w:r w:rsidRPr="003E7C5D">
          <w:rPr>
            <w:rStyle w:val="Hyperlink"/>
            <w:rFonts w:ascii="Roboto" w:hAnsi="Roboto"/>
            <w:b w:val="0"/>
            <w:bCs w:val="0"/>
            <w:sz w:val="16"/>
            <w:szCs w:val="16"/>
            <w:lang w:val="en-GB"/>
          </w:rPr>
          <w:t>security</w:t>
        </w:r>
      </w:hyperlink>
      <w:r w:rsidRPr="003E7C5D">
        <w:rPr>
          <w:rFonts w:ascii="Roboto" w:hAnsi="Roboto"/>
          <w:b w:val="0"/>
          <w:bCs w:val="0"/>
          <w:color w:val="545B64"/>
          <w:sz w:val="16"/>
          <w:szCs w:val="16"/>
          <w:lang w:val="en-GB"/>
        </w:rPr>
        <w:t> requirements. Implement review activities in code and trigger automated review in response to </w:t>
      </w:r>
      <w:hyperlink r:id="rId60"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where appropriate, to ensure </w:t>
      </w:r>
      <w:hyperlink r:id="rId61" w:tooltip="A state where two systems, storing the same information, return the same results." w:history="1">
        <w:r w:rsidRPr="003E7C5D">
          <w:rPr>
            <w:rStyle w:val="Hyperlink"/>
            <w:rFonts w:ascii="Roboto" w:hAnsi="Roboto"/>
            <w:b w:val="0"/>
            <w:bCs w:val="0"/>
            <w:sz w:val="16"/>
            <w:szCs w:val="16"/>
            <w:lang w:val="en-GB"/>
          </w:rPr>
          <w:t>consistency</w:t>
        </w:r>
      </w:hyperlink>
      <w:r w:rsidRPr="003E7C5D">
        <w:rPr>
          <w:rFonts w:ascii="Roboto" w:hAnsi="Roboto"/>
          <w:b w:val="0"/>
          <w:bCs w:val="0"/>
          <w:color w:val="545B64"/>
          <w:sz w:val="16"/>
          <w:szCs w:val="16"/>
          <w:lang w:val="en-GB"/>
        </w:rPr>
        <w:t>, speed of execution, and reduce errors caused by manual processes.</w:t>
      </w:r>
    </w:p>
    <w:p w14:paraId="2D14527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Use runbooks to perform procedures</w:t>
      </w:r>
      <w:r w:rsidRPr="003E7C5D">
        <w:rPr>
          <w:rFonts w:ascii="Roboto" w:hAnsi="Roboto"/>
          <w:color w:val="545B64"/>
          <w:sz w:val="16"/>
          <w:szCs w:val="16"/>
          <w:lang w:val="en-GB"/>
        </w:rPr>
        <w:br/>
      </w:r>
      <w:hyperlink r:id="rId62" w:tooltip="A procedure to achieve a specific outcome." w:history="1">
        <w:r w:rsidRPr="003E7C5D">
          <w:rPr>
            <w:rStyle w:val="Hyperlink"/>
            <w:rFonts w:ascii="Roboto" w:hAnsi="Roboto"/>
            <w:b w:val="0"/>
            <w:bCs w:val="0"/>
            <w:sz w:val="16"/>
            <w:szCs w:val="16"/>
            <w:lang w:val="en-GB"/>
          </w:rPr>
          <w:t>Runbooks</w:t>
        </w:r>
      </w:hyperlink>
      <w:r w:rsidRPr="003E7C5D">
        <w:rPr>
          <w:rFonts w:ascii="Roboto" w:hAnsi="Roboto"/>
          <w:b w:val="0"/>
          <w:bCs w:val="0"/>
          <w:color w:val="545B64"/>
          <w:sz w:val="16"/>
          <w:szCs w:val="16"/>
          <w:lang w:val="en-GB"/>
        </w:rPr>
        <w:t> are documented procedures to achieve specific outcomes. Enable consistent and prompt responses to well-understood </w:t>
      </w:r>
      <w:hyperlink r:id="rId63"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by documenting procedures in </w:t>
      </w:r>
      <w:hyperlink r:id="rId64" w:tooltip="A procedure to achieve a specific outcome." w:history="1">
        <w:r w:rsidRPr="003E7C5D">
          <w:rPr>
            <w:rStyle w:val="Hyperlink"/>
            <w:rFonts w:ascii="Roboto" w:hAnsi="Roboto"/>
            <w:b w:val="0"/>
            <w:bCs w:val="0"/>
            <w:sz w:val="16"/>
            <w:szCs w:val="16"/>
            <w:lang w:val="en-GB"/>
          </w:rPr>
          <w:t>runbooks</w:t>
        </w:r>
      </w:hyperlink>
      <w:r w:rsidRPr="003E7C5D">
        <w:rPr>
          <w:rFonts w:ascii="Roboto" w:hAnsi="Roboto"/>
          <w:b w:val="0"/>
          <w:bCs w:val="0"/>
          <w:color w:val="545B64"/>
          <w:sz w:val="16"/>
          <w:szCs w:val="16"/>
          <w:lang w:val="en-GB"/>
        </w:rPr>
        <w:t>. Implement </w:t>
      </w:r>
      <w:hyperlink r:id="rId65" w:tooltip="A procedure to achieve a specific outcome." w:history="1">
        <w:r w:rsidRPr="003E7C5D">
          <w:rPr>
            <w:rStyle w:val="Hyperlink"/>
            <w:rFonts w:ascii="Roboto" w:hAnsi="Roboto"/>
            <w:b w:val="0"/>
            <w:bCs w:val="0"/>
            <w:sz w:val="16"/>
            <w:szCs w:val="16"/>
            <w:lang w:val="en-GB"/>
          </w:rPr>
          <w:t>runbooks</w:t>
        </w:r>
      </w:hyperlink>
      <w:r w:rsidRPr="003E7C5D">
        <w:rPr>
          <w:rFonts w:ascii="Roboto" w:hAnsi="Roboto"/>
          <w:b w:val="0"/>
          <w:bCs w:val="0"/>
          <w:color w:val="545B64"/>
          <w:sz w:val="16"/>
          <w:szCs w:val="16"/>
          <w:lang w:val="en-GB"/>
        </w:rPr>
        <w:t> as code and trigger the execution of </w:t>
      </w:r>
      <w:hyperlink r:id="rId66" w:tooltip="A procedure to achieve a specific outcome." w:history="1">
        <w:r w:rsidRPr="003E7C5D">
          <w:rPr>
            <w:rStyle w:val="Hyperlink"/>
            <w:rFonts w:ascii="Roboto" w:hAnsi="Roboto"/>
            <w:b w:val="0"/>
            <w:bCs w:val="0"/>
            <w:sz w:val="16"/>
            <w:szCs w:val="16"/>
            <w:lang w:val="en-GB"/>
          </w:rPr>
          <w:t>runbooks</w:t>
        </w:r>
      </w:hyperlink>
      <w:r w:rsidRPr="003E7C5D">
        <w:rPr>
          <w:rFonts w:ascii="Roboto" w:hAnsi="Roboto"/>
          <w:b w:val="0"/>
          <w:bCs w:val="0"/>
          <w:color w:val="545B64"/>
          <w:sz w:val="16"/>
          <w:szCs w:val="16"/>
          <w:lang w:val="en-GB"/>
        </w:rPr>
        <w:t> in response to </w:t>
      </w:r>
      <w:hyperlink r:id="rId67"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where appropriate, to ensure </w:t>
      </w:r>
      <w:hyperlink r:id="rId68" w:tooltip="A state where two systems, storing the same information, return the same results." w:history="1">
        <w:r w:rsidRPr="003E7C5D">
          <w:rPr>
            <w:rStyle w:val="Hyperlink"/>
            <w:rFonts w:ascii="Roboto" w:hAnsi="Roboto"/>
            <w:b w:val="0"/>
            <w:bCs w:val="0"/>
            <w:sz w:val="16"/>
            <w:szCs w:val="16"/>
            <w:lang w:val="en-GB"/>
          </w:rPr>
          <w:t>consistency</w:t>
        </w:r>
      </w:hyperlink>
      <w:r w:rsidRPr="003E7C5D">
        <w:rPr>
          <w:rFonts w:ascii="Roboto" w:hAnsi="Roboto"/>
          <w:b w:val="0"/>
          <w:bCs w:val="0"/>
          <w:color w:val="545B64"/>
          <w:sz w:val="16"/>
          <w:szCs w:val="16"/>
          <w:lang w:val="en-GB"/>
        </w:rPr>
        <w:t>, speed responses, and reduce errors caused by manual processes.</w:t>
      </w:r>
    </w:p>
    <w:p w14:paraId="7FABCF6E"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Use playbooks to investigate issues</w:t>
      </w:r>
      <w:r w:rsidRPr="003E7C5D">
        <w:rPr>
          <w:rFonts w:ascii="Roboto" w:hAnsi="Roboto"/>
          <w:color w:val="545B64"/>
          <w:sz w:val="16"/>
          <w:szCs w:val="16"/>
          <w:lang w:val="en-GB"/>
        </w:rPr>
        <w:br/>
      </w:r>
      <w:r w:rsidRPr="003E7C5D">
        <w:rPr>
          <w:rFonts w:ascii="Roboto" w:hAnsi="Roboto"/>
          <w:b w:val="0"/>
          <w:bCs w:val="0"/>
          <w:color w:val="545B64"/>
          <w:sz w:val="16"/>
          <w:szCs w:val="16"/>
          <w:lang w:val="en-GB"/>
        </w:rPr>
        <w:t>Enable consistent and prompt responses to issues that are not well understood, by documenting the investigation process in </w:t>
      </w:r>
      <w:hyperlink r:id="rId69" w:tooltip="A documented process to investigate the source of an issue." w:history="1">
        <w:r w:rsidRPr="003E7C5D">
          <w:rPr>
            <w:rStyle w:val="Hyperlink"/>
            <w:rFonts w:ascii="Roboto" w:hAnsi="Roboto"/>
            <w:b w:val="0"/>
            <w:bCs w:val="0"/>
            <w:sz w:val="16"/>
            <w:szCs w:val="16"/>
            <w:lang w:val="en-GB"/>
          </w:rPr>
          <w:t>playbooks</w:t>
        </w:r>
      </w:hyperlink>
      <w:r w:rsidRPr="003E7C5D">
        <w:rPr>
          <w:rFonts w:ascii="Roboto" w:hAnsi="Roboto"/>
          <w:b w:val="0"/>
          <w:bCs w:val="0"/>
          <w:color w:val="545B64"/>
          <w:sz w:val="16"/>
          <w:szCs w:val="16"/>
          <w:lang w:val="en-GB"/>
        </w:rPr>
        <w:t>. </w:t>
      </w:r>
      <w:hyperlink r:id="rId70" w:tooltip="A documented process to investigate the source of an issue." w:history="1">
        <w:r w:rsidRPr="003E7C5D">
          <w:rPr>
            <w:rStyle w:val="Hyperlink"/>
            <w:rFonts w:ascii="Roboto" w:hAnsi="Roboto"/>
            <w:b w:val="0"/>
            <w:bCs w:val="0"/>
            <w:sz w:val="16"/>
            <w:szCs w:val="16"/>
            <w:lang w:val="en-GB"/>
          </w:rPr>
          <w:t>Playbooks</w:t>
        </w:r>
      </w:hyperlink>
      <w:r w:rsidRPr="003E7C5D">
        <w:rPr>
          <w:rFonts w:ascii="Roboto" w:hAnsi="Roboto"/>
          <w:b w:val="0"/>
          <w:bCs w:val="0"/>
          <w:color w:val="545B64"/>
          <w:sz w:val="16"/>
          <w:szCs w:val="16"/>
          <w:lang w:val="en-GB"/>
        </w:rPr>
        <w:t> are the predefined steps performed to identify the factors contributing to a failure scenario. The results from any process step are used to determine the next steps to take until the issue is identified or escalated.</w:t>
      </w:r>
    </w:p>
    <w:p w14:paraId="7D419E00"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Make informed decisions to deploy systems and changes</w:t>
      </w:r>
      <w:r w:rsidRPr="003E7C5D">
        <w:rPr>
          <w:rFonts w:ascii="Roboto" w:hAnsi="Roboto"/>
          <w:color w:val="545B64"/>
          <w:sz w:val="16"/>
          <w:szCs w:val="16"/>
          <w:lang w:val="en-GB"/>
        </w:rPr>
        <w:br/>
      </w:r>
      <w:r w:rsidRPr="003E7C5D">
        <w:rPr>
          <w:rFonts w:ascii="Roboto" w:hAnsi="Roboto"/>
          <w:b w:val="0"/>
          <w:bCs w:val="0"/>
          <w:color w:val="545B64"/>
          <w:sz w:val="16"/>
          <w:szCs w:val="16"/>
          <w:lang w:val="en-GB"/>
        </w:rPr>
        <w:t>Evaluate the capabilities of the team to support the </w:t>
      </w:r>
      <w:hyperlink r:id="rId71"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and the </w:t>
      </w:r>
      <w:hyperlink r:id="rId72"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's compliance with governance. Evaluate these against the benefits of deployment when determining whether to transition a system or change into production. Understand the benefits and risks to make informed decisions.</w:t>
      </w:r>
    </w:p>
    <w:p w14:paraId="59576DB2" w14:textId="77777777" w:rsidR="00126412" w:rsidRPr="003E7C5D" w:rsidRDefault="00126412" w:rsidP="00126412">
      <w:pPr>
        <w:shd w:val="clear" w:color="auto" w:fill="FFFFFF"/>
        <w:spacing w:after="100" w:afterAutospacing="1" w:line="240" w:lineRule="auto"/>
        <w:outlineLvl w:val="3"/>
        <w:rPr>
          <w:sz w:val="16"/>
          <w:szCs w:val="16"/>
          <w:lang w:val="en-GB"/>
        </w:rPr>
      </w:pPr>
    </w:p>
    <w:p w14:paraId="0A181DB5" w14:textId="77777777" w:rsidR="00126412" w:rsidRPr="003E7C5D" w:rsidRDefault="00126412" w:rsidP="00126412">
      <w:pPr>
        <w:rPr>
          <w:sz w:val="16"/>
          <w:szCs w:val="16"/>
          <w:lang w:val="en-GB"/>
        </w:rPr>
      </w:pPr>
      <w:r w:rsidRPr="003E7C5D">
        <w:rPr>
          <w:sz w:val="16"/>
          <w:szCs w:val="16"/>
          <w:lang w:val="en-GB"/>
        </w:rPr>
        <w:br w:type="page"/>
      </w:r>
    </w:p>
    <w:p w14:paraId="25A5CEB7" w14:textId="77777777" w:rsidR="00CA250D" w:rsidRPr="003E7C5D" w:rsidRDefault="00CA250D"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8. How do you understand the health of your workload?</w:t>
      </w:r>
    </w:p>
    <w:p w14:paraId="1B49BFA6" w14:textId="554D3CFB" w:rsidR="00CA250D" w:rsidRPr="003E7C5D" w:rsidRDefault="00911561"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Define, capture, and analyze workload metrics to gain visibility to workload events so that you can take appropriate action.</w:t>
      </w:r>
    </w:p>
    <w:p w14:paraId="5542436E" w14:textId="64F80E4E" w:rsidR="00DB5A63" w:rsidRPr="003E7C5D" w:rsidRDefault="00DB5A63" w:rsidP="00126412">
      <w:pPr>
        <w:shd w:val="clear" w:color="auto" w:fill="FFFFFF"/>
        <w:spacing w:after="100" w:afterAutospacing="1" w:line="240" w:lineRule="auto"/>
        <w:outlineLvl w:val="3"/>
        <w:rPr>
          <w:sz w:val="16"/>
          <w:szCs w:val="16"/>
          <w:lang w:val="en-GB"/>
        </w:rPr>
      </w:pPr>
      <w:r w:rsidRPr="003E7C5D">
        <w:rPr>
          <w:rFonts w:ascii="Roboto" w:hAnsi="Roboto"/>
          <w:color w:val="545B64"/>
          <w:sz w:val="16"/>
          <w:szCs w:val="16"/>
          <w:shd w:val="clear" w:color="auto" w:fill="FFFFFF"/>
          <w:lang w:val="en-GB"/>
        </w:rPr>
        <w:t> </w:t>
      </w:r>
      <w:hyperlink r:id="rId73" w:history="1">
        <w:r w:rsidRPr="003E7C5D">
          <w:rPr>
            <w:rStyle w:val="Hyperlink"/>
            <w:rFonts w:ascii="Roboto" w:hAnsi="Roboto"/>
            <w:sz w:val="16"/>
            <w:szCs w:val="16"/>
            <w:shd w:val="clear" w:color="auto" w:fill="FFFFFF"/>
            <w:lang w:val="en-GB"/>
          </w:rPr>
          <w:t>Build a Monitoring Plan</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74" w:history="1">
        <w:r w:rsidRPr="003E7C5D">
          <w:rPr>
            <w:rStyle w:val="Hyperlink"/>
            <w:rFonts w:ascii="Roboto" w:hAnsi="Roboto"/>
            <w:sz w:val="16"/>
            <w:szCs w:val="16"/>
            <w:shd w:val="clear" w:color="auto" w:fill="FFFFFF"/>
            <w:lang w:val="en-GB"/>
          </w:rPr>
          <w:t>Creating Amazon CloudWatch Alarms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75" w:history="1">
        <w:r w:rsidRPr="003E7C5D">
          <w:rPr>
            <w:rStyle w:val="Hyperlink"/>
            <w:rFonts w:ascii="Roboto" w:hAnsi="Roboto"/>
            <w:sz w:val="16"/>
            <w:szCs w:val="16"/>
            <w:shd w:val="clear" w:color="auto" w:fill="FFFFFF"/>
            <w:lang w:val="en-GB"/>
          </w:rPr>
          <w:t>AWS Answers: Centralized Logging</w:t>
        </w:r>
      </w:hyperlink>
    </w:p>
    <w:p w14:paraId="5A386CA3" w14:textId="2A7E95B6"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486D80CB" wp14:editId="2BF2CCA1">
            <wp:extent cx="3703113" cy="2517800"/>
            <wp:effectExtent l="0" t="0" r="0" b="0"/>
            <wp:docPr id="27" name="Afbeelding 27"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computer, computer, schermafbeelding&#10;&#10;Automatisch gegenereerde beschrijving"/>
                    <pic:cNvPicPr/>
                  </pic:nvPicPr>
                  <pic:blipFill>
                    <a:blip r:embed="rId76"/>
                    <a:stretch>
                      <a:fillRect/>
                    </a:stretch>
                  </pic:blipFill>
                  <pic:spPr>
                    <a:xfrm>
                      <a:off x="0" y="0"/>
                      <a:ext cx="3708706" cy="2521603"/>
                    </a:xfrm>
                    <a:prstGeom prst="rect">
                      <a:avLst/>
                    </a:prstGeom>
                  </pic:spPr>
                </pic:pic>
              </a:graphicData>
            </a:graphic>
          </wp:inline>
        </w:drawing>
      </w:r>
    </w:p>
    <w:p w14:paraId="41AC98C9"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Identify key performance indicators</w:t>
      </w:r>
      <w:r w:rsidRPr="003E7C5D">
        <w:rPr>
          <w:rFonts w:ascii="Roboto" w:hAnsi="Roboto"/>
          <w:color w:val="545B64"/>
          <w:sz w:val="16"/>
          <w:szCs w:val="16"/>
          <w:lang w:val="en-GB"/>
        </w:rPr>
        <w:br/>
      </w:r>
      <w:r w:rsidRPr="003E7C5D">
        <w:rPr>
          <w:rFonts w:ascii="Roboto" w:hAnsi="Roboto"/>
          <w:b w:val="0"/>
          <w:bCs w:val="0"/>
          <w:color w:val="545B64"/>
          <w:sz w:val="16"/>
          <w:szCs w:val="16"/>
          <w:lang w:val="en-GB"/>
        </w:rPr>
        <w:t>Identify key </w:t>
      </w:r>
      <w:hyperlink r:id="rId77" w:tooltip="The ability to use computing resources efficiently to meet system requirements, and to maintain that efficiency as demand changes and technologies evolve." w:history="1">
        <w:r w:rsidRPr="003E7C5D">
          <w:rPr>
            <w:rStyle w:val="Hyperlink"/>
            <w:rFonts w:ascii="Roboto" w:hAnsi="Roboto"/>
            <w:b w:val="0"/>
            <w:bCs w:val="0"/>
            <w:sz w:val="16"/>
            <w:szCs w:val="16"/>
            <w:lang w:val="en-GB"/>
          </w:rPr>
          <w:t>performance</w:t>
        </w:r>
      </w:hyperlink>
      <w:r w:rsidRPr="003E7C5D">
        <w:rPr>
          <w:rFonts w:ascii="Roboto" w:hAnsi="Roboto"/>
          <w:b w:val="0"/>
          <w:bCs w:val="0"/>
          <w:color w:val="545B64"/>
          <w:sz w:val="16"/>
          <w:szCs w:val="16"/>
          <w:lang w:val="en-GB"/>
        </w:rPr>
        <w:t> indicators (KPIs) based on desired business outcomes (for example, order rate, customer retention rate, and profit versus operating expense) and customer outcomes (for example, customer satisfaction). Evaluate KPIs to determine </w:t>
      </w:r>
      <w:hyperlink r:id="rId78"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success.</w:t>
      </w:r>
    </w:p>
    <w:p w14:paraId="156E1C4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Define workload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Define </w:t>
      </w:r>
      <w:hyperlink r:id="rId79"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metrics to measure the achievement of KPIs (for example, abandoned shopping carts, orders placed, </w:t>
      </w:r>
      <w:hyperlink r:id="rId80" w:tooltip="The ability to run systems to deliver business value at the lowest price point." w:history="1">
        <w:r w:rsidRPr="003E7C5D">
          <w:rPr>
            <w:rStyle w:val="Hyperlink"/>
            <w:rFonts w:ascii="Roboto" w:hAnsi="Roboto"/>
            <w:b w:val="0"/>
            <w:bCs w:val="0"/>
            <w:sz w:val="16"/>
            <w:szCs w:val="16"/>
            <w:lang w:val="en-GB"/>
          </w:rPr>
          <w:t>cost</w:t>
        </w:r>
      </w:hyperlink>
      <w:r w:rsidRPr="003E7C5D">
        <w:rPr>
          <w:rFonts w:ascii="Roboto" w:hAnsi="Roboto"/>
          <w:b w:val="0"/>
          <w:bCs w:val="0"/>
          <w:color w:val="545B64"/>
          <w:sz w:val="16"/>
          <w:szCs w:val="16"/>
          <w:lang w:val="en-GB"/>
        </w:rPr>
        <w:t>, price, and allocated </w:t>
      </w:r>
      <w:hyperlink r:id="rId81"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expense). Define </w:t>
      </w:r>
      <w:hyperlink r:id="rId82"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metrics to measure the health of the </w:t>
      </w:r>
      <w:hyperlink r:id="rId83"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(for example, interface response time, error rate, requests made, requests completed, and utilization). Evaluate metrics to determine if the </w:t>
      </w:r>
      <w:hyperlink r:id="rId84"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is achieving desired outcomes, and to understand the health of the </w:t>
      </w:r>
      <w:hyperlink r:id="rId85"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w:t>
      </w:r>
    </w:p>
    <w:p w14:paraId="3C3EBD29"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Collect and analyze workload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Perform regular proactive reviews of metrics to identify trends and determine where appropriate responses are needed.</w:t>
      </w:r>
    </w:p>
    <w:p w14:paraId="4DEB95AD"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Establish workload metrics baselines</w:t>
      </w:r>
      <w:r w:rsidRPr="003E7C5D">
        <w:rPr>
          <w:rFonts w:ascii="Roboto" w:hAnsi="Roboto"/>
          <w:color w:val="545B64"/>
          <w:sz w:val="16"/>
          <w:szCs w:val="16"/>
          <w:lang w:val="en-GB"/>
        </w:rPr>
        <w:br/>
      </w:r>
      <w:r w:rsidRPr="003E7C5D">
        <w:rPr>
          <w:rFonts w:ascii="Roboto" w:hAnsi="Roboto"/>
          <w:b w:val="0"/>
          <w:bCs w:val="0"/>
          <w:color w:val="545B64"/>
          <w:sz w:val="16"/>
          <w:szCs w:val="16"/>
          <w:lang w:val="en-GB"/>
        </w:rPr>
        <w:t>Establish baselines for metrics to provide expected values as the basis for comparison and identification of under and over performing </w:t>
      </w:r>
      <w:hyperlink r:id="rId86" w:tooltip="The code, configuration and AWS Resources that deliver against a business requirement." w:history="1">
        <w:r w:rsidRPr="003E7C5D">
          <w:rPr>
            <w:rStyle w:val="Hyperlink"/>
            <w:rFonts w:ascii="Roboto" w:hAnsi="Roboto"/>
            <w:b w:val="0"/>
            <w:bCs w:val="0"/>
            <w:sz w:val="16"/>
            <w:szCs w:val="16"/>
            <w:lang w:val="en-GB"/>
          </w:rPr>
          <w:t>components</w:t>
        </w:r>
      </w:hyperlink>
      <w:r w:rsidRPr="003E7C5D">
        <w:rPr>
          <w:rFonts w:ascii="Roboto" w:hAnsi="Roboto"/>
          <w:b w:val="0"/>
          <w:bCs w:val="0"/>
          <w:color w:val="545B64"/>
          <w:sz w:val="16"/>
          <w:szCs w:val="16"/>
          <w:lang w:val="en-GB"/>
        </w:rPr>
        <w:t>. Identify thresholds for improvement, investigation, and intervention.</w:t>
      </w:r>
    </w:p>
    <w:p w14:paraId="61D9E82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Learn expected patterns of activity for workload</w:t>
      </w:r>
      <w:r w:rsidRPr="003E7C5D">
        <w:rPr>
          <w:rFonts w:ascii="Roboto" w:hAnsi="Roboto"/>
          <w:color w:val="545B64"/>
          <w:sz w:val="16"/>
          <w:szCs w:val="16"/>
          <w:lang w:val="en-GB"/>
        </w:rPr>
        <w:br/>
      </w:r>
      <w:r w:rsidRPr="003E7C5D">
        <w:rPr>
          <w:rFonts w:ascii="Roboto" w:hAnsi="Roboto"/>
          <w:b w:val="0"/>
          <w:bCs w:val="0"/>
          <w:color w:val="545B64"/>
          <w:sz w:val="16"/>
          <w:szCs w:val="16"/>
          <w:lang w:val="en-GB"/>
        </w:rPr>
        <w:t>Establish patterns of </w:t>
      </w:r>
      <w:hyperlink r:id="rId87"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activity to identify anomalous behavior so that you can respond appropriately if required.</w:t>
      </w:r>
    </w:p>
    <w:p w14:paraId="7FAB5BD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Alert when workload outcomes are at risk</w:t>
      </w:r>
      <w:r w:rsidRPr="003E7C5D">
        <w:rPr>
          <w:rFonts w:ascii="Roboto" w:hAnsi="Roboto"/>
          <w:color w:val="545B64"/>
          <w:sz w:val="16"/>
          <w:szCs w:val="16"/>
          <w:lang w:val="en-GB"/>
        </w:rPr>
        <w:br/>
      </w:r>
      <w:r w:rsidRPr="003E7C5D">
        <w:rPr>
          <w:rFonts w:ascii="Roboto" w:hAnsi="Roboto"/>
          <w:b w:val="0"/>
          <w:bCs w:val="0"/>
          <w:color w:val="545B64"/>
          <w:sz w:val="16"/>
          <w:szCs w:val="16"/>
          <w:lang w:val="en-GB"/>
        </w:rPr>
        <w:t>Raise an alert when </w:t>
      </w:r>
      <w:hyperlink r:id="rId88"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outcomes are at risk so that you can respond appropriately if necessary.</w:t>
      </w:r>
    </w:p>
    <w:p w14:paraId="6BEEE167"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Alert when workload anomalies are detected</w:t>
      </w:r>
      <w:r w:rsidRPr="003E7C5D">
        <w:rPr>
          <w:rFonts w:ascii="Roboto" w:hAnsi="Roboto"/>
          <w:color w:val="545B64"/>
          <w:sz w:val="16"/>
          <w:szCs w:val="16"/>
          <w:lang w:val="en-GB"/>
        </w:rPr>
        <w:br/>
      </w:r>
      <w:r w:rsidRPr="003E7C5D">
        <w:rPr>
          <w:rFonts w:ascii="Roboto" w:hAnsi="Roboto"/>
          <w:b w:val="0"/>
          <w:bCs w:val="0"/>
          <w:color w:val="545B64"/>
          <w:sz w:val="16"/>
          <w:szCs w:val="16"/>
          <w:lang w:val="en-GB"/>
        </w:rPr>
        <w:t>Raise an alert when </w:t>
      </w:r>
      <w:hyperlink r:id="rId89"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anomalies are detected so that you can respond appropriately if necessary.</w:t>
      </w:r>
    </w:p>
    <w:p w14:paraId="464A235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Validate the achievement of outcomes and the effectiveness of KPIs and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Create a business-level view of your </w:t>
      </w:r>
      <w:hyperlink r:id="rId90" w:tooltip="The set of components that together deliver business value." w:history="1">
        <w:r w:rsidRPr="003E7C5D">
          <w:rPr>
            <w:rStyle w:val="Hyperlink"/>
            <w:rFonts w:ascii="Roboto" w:hAnsi="Roboto"/>
            <w:b w:val="0"/>
            <w:bCs w:val="0"/>
            <w:sz w:val="16"/>
            <w:szCs w:val="16"/>
            <w:lang w:val="en-GB"/>
          </w:rPr>
          <w:t>workload</w:t>
        </w:r>
      </w:hyperlink>
      <w:r w:rsidRPr="003E7C5D">
        <w:rPr>
          <w:rFonts w:ascii="Roboto" w:hAnsi="Roboto"/>
          <w:b w:val="0"/>
          <w:bCs w:val="0"/>
          <w:color w:val="545B64"/>
          <w:sz w:val="16"/>
          <w:szCs w:val="16"/>
          <w:lang w:val="en-GB"/>
        </w:rPr>
        <w:t> </w:t>
      </w:r>
      <w:hyperlink r:id="rId91"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to help you determine if you are satisfying needs and to identify areas that need improvement to reach business goals. Validate the effectiveness of KPIs and metrics and revise them if necessary.</w:t>
      </w:r>
    </w:p>
    <w:p w14:paraId="2E8524E5" w14:textId="44E531FE" w:rsidR="00F8798E" w:rsidRPr="003E7C5D" w:rsidRDefault="00F8798E" w:rsidP="00126412">
      <w:pPr>
        <w:shd w:val="clear" w:color="auto" w:fill="FFFFFF"/>
        <w:spacing w:after="100" w:afterAutospacing="1" w:line="240" w:lineRule="auto"/>
        <w:outlineLvl w:val="3"/>
        <w:rPr>
          <w:sz w:val="16"/>
          <w:szCs w:val="16"/>
          <w:lang w:val="en-GB"/>
        </w:rPr>
      </w:pPr>
    </w:p>
    <w:p w14:paraId="4AFA1C13" w14:textId="77777777" w:rsidR="00911561" w:rsidRPr="003E7C5D" w:rsidRDefault="00911561">
      <w:pPr>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br w:type="page"/>
      </w:r>
    </w:p>
    <w:p w14:paraId="003A325F" w14:textId="5A9CC338" w:rsidR="00911561" w:rsidRPr="003E7C5D" w:rsidRDefault="00911561"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9. How do you understand the health of your operations?</w:t>
      </w:r>
    </w:p>
    <w:p w14:paraId="641CA716" w14:textId="56F4815F" w:rsidR="00911561" w:rsidRPr="003E7C5D" w:rsidRDefault="00911561"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Define, capture, and analyze operations metrics to gain visibility to operations events so that you can take appropriate action.</w:t>
      </w:r>
    </w:p>
    <w:p w14:paraId="27BBBE15" w14:textId="53AB0CF3" w:rsidR="00F8798E" w:rsidRPr="003E7C5D" w:rsidRDefault="00F8798E" w:rsidP="00126412">
      <w:pPr>
        <w:shd w:val="clear" w:color="auto" w:fill="FFFFFF"/>
        <w:spacing w:after="100" w:afterAutospacing="1" w:line="240" w:lineRule="auto"/>
        <w:outlineLvl w:val="3"/>
        <w:rPr>
          <w:sz w:val="16"/>
          <w:szCs w:val="16"/>
          <w:lang w:val="en-GB"/>
        </w:rPr>
      </w:pPr>
      <w:r w:rsidRPr="003E7C5D">
        <w:rPr>
          <w:rFonts w:ascii="Roboto" w:hAnsi="Roboto"/>
          <w:color w:val="545B64"/>
          <w:sz w:val="16"/>
          <w:szCs w:val="16"/>
          <w:shd w:val="clear" w:color="auto" w:fill="FFFFFF"/>
          <w:lang w:val="en-GB"/>
        </w:rPr>
        <w:t> </w:t>
      </w:r>
      <w:hyperlink r:id="rId92" w:history="1">
        <w:r w:rsidRPr="003E7C5D">
          <w:rPr>
            <w:rStyle w:val="Hyperlink"/>
            <w:rFonts w:ascii="Roboto" w:hAnsi="Roboto"/>
            <w:sz w:val="16"/>
            <w:szCs w:val="16"/>
            <w:shd w:val="clear" w:color="auto" w:fill="FFFFFF"/>
            <w:lang w:val="en-GB"/>
          </w:rPr>
          <w:t>Build a Monitoring Plan</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93" w:history="1">
        <w:r w:rsidRPr="003E7C5D">
          <w:rPr>
            <w:rStyle w:val="Hyperlink"/>
            <w:rFonts w:ascii="Roboto" w:hAnsi="Roboto"/>
            <w:sz w:val="16"/>
            <w:szCs w:val="16"/>
            <w:shd w:val="clear" w:color="auto" w:fill="FFFFFF"/>
            <w:lang w:val="en-GB"/>
          </w:rPr>
          <w:t>Detect and React to Changes in Pipeline State with Amazon CloudWatch Events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94" w:history="1">
        <w:r w:rsidRPr="003E7C5D">
          <w:rPr>
            <w:rStyle w:val="Hyperlink"/>
            <w:rFonts w:ascii="Roboto" w:hAnsi="Roboto"/>
            <w:sz w:val="16"/>
            <w:szCs w:val="16"/>
            <w:shd w:val="clear" w:color="auto" w:fill="FFFFFF"/>
            <w:lang w:val="en-GB"/>
          </w:rPr>
          <w:t>AWS Answers: Centralized Logging</w:t>
        </w:r>
      </w:hyperlink>
    </w:p>
    <w:p w14:paraId="448B8E24" w14:textId="77777777"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1CA11103" wp14:editId="6A164F5E">
            <wp:extent cx="3632775" cy="2469977"/>
            <wp:effectExtent l="0" t="0" r="6350" b="6985"/>
            <wp:docPr id="28" name="Afbeelding 28" descr="Afbeelding met tekst, compute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computer, schermafbeelding, computer&#10;&#10;Automatisch gegenereerde beschrijving"/>
                    <pic:cNvPicPr/>
                  </pic:nvPicPr>
                  <pic:blipFill>
                    <a:blip r:embed="rId95"/>
                    <a:stretch>
                      <a:fillRect/>
                    </a:stretch>
                  </pic:blipFill>
                  <pic:spPr>
                    <a:xfrm>
                      <a:off x="0" y="0"/>
                      <a:ext cx="3641676" cy="2476029"/>
                    </a:xfrm>
                    <a:prstGeom prst="rect">
                      <a:avLst/>
                    </a:prstGeom>
                  </pic:spPr>
                </pic:pic>
              </a:graphicData>
            </a:graphic>
          </wp:inline>
        </w:drawing>
      </w:r>
    </w:p>
    <w:p w14:paraId="38D8E37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Identify key performance indicators</w:t>
      </w:r>
      <w:r w:rsidRPr="003E7C5D">
        <w:rPr>
          <w:rFonts w:ascii="Roboto" w:hAnsi="Roboto"/>
          <w:color w:val="545B64"/>
          <w:sz w:val="16"/>
          <w:szCs w:val="16"/>
          <w:lang w:val="en-GB"/>
        </w:rPr>
        <w:br/>
      </w:r>
      <w:r w:rsidRPr="003E7C5D">
        <w:rPr>
          <w:rFonts w:ascii="Roboto" w:hAnsi="Roboto"/>
          <w:b w:val="0"/>
          <w:bCs w:val="0"/>
          <w:color w:val="545B64"/>
          <w:sz w:val="16"/>
          <w:szCs w:val="16"/>
          <w:lang w:val="en-GB"/>
        </w:rPr>
        <w:t>Identify key </w:t>
      </w:r>
      <w:hyperlink r:id="rId96" w:tooltip="The ability to use computing resources efficiently to meet system requirements, and to maintain that efficiency as demand changes and technologies evolve." w:history="1">
        <w:r w:rsidRPr="003E7C5D">
          <w:rPr>
            <w:rStyle w:val="Hyperlink"/>
            <w:rFonts w:ascii="Roboto" w:hAnsi="Roboto"/>
            <w:b w:val="0"/>
            <w:bCs w:val="0"/>
            <w:sz w:val="16"/>
            <w:szCs w:val="16"/>
            <w:lang w:val="en-GB"/>
          </w:rPr>
          <w:t>performance</w:t>
        </w:r>
      </w:hyperlink>
      <w:r w:rsidRPr="003E7C5D">
        <w:rPr>
          <w:rFonts w:ascii="Roboto" w:hAnsi="Roboto"/>
          <w:b w:val="0"/>
          <w:bCs w:val="0"/>
          <w:color w:val="545B64"/>
          <w:sz w:val="16"/>
          <w:szCs w:val="16"/>
          <w:lang w:val="en-GB"/>
        </w:rPr>
        <w:t> indicators (KPIs) based on desired business (for example, new features delivered) and customer outcomes (for example, customer support cases). Evaluate KPIs to determine </w:t>
      </w:r>
      <w:hyperlink r:id="rId97"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success.</w:t>
      </w:r>
    </w:p>
    <w:p w14:paraId="739AB3F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Define operations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Define </w:t>
      </w:r>
      <w:hyperlink r:id="rId98"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metrics to measure the achievement of KPIs (for example, successful deployments, and failed deployments). Define </w:t>
      </w:r>
      <w:hyperlink r:id="rId99"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metrics to measure the health of </w:t>
      </w:r>
      <w:hyperlink r:id="rId100"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 (for example, mean time to detect an </w:t>
      </w:r>
      <w:hyperlink r:id="rId101" w:tooltip="An event that requires an intervention or response." w:history="1">
        <w:r w:rsidRPr="003E7C5D">
          <w:rPr>
            <w:rStyle w:val="Hyperlink"/>
            <w:rFonts w:ascii="Roboto" w:hAnsi="Roboto"/>
            <w:b w:val="0"/>
            <w:bCs w:val="0"/>
            <w:sz w:val="16"/>
            <w:szCs w:val="16"/>
            <w:lang w:val="en-GB"/>
          </w:rPr>
          <w:t>incident</w:t>
        </w:r>
      </w:hyperlink>
      <w:r w:rsidRPr="003E7C5D">
        <w:rPr>
          <w:rFonts w:ascii="Roboto" w:hAnsi="Roboto"/>
          <w:b w:val="0"/>
          <w:bCs w:val="0"/>
          <w:color w:val="545B64"/>
          <w:sz w:val="16"/>
          <w:szCs w:val="16"/>
          <w:lang w:val="en-GB"/>
        </w:rPr>
        <w:t> (MTTD), and mean time to recovery (MTTR) from an </w:t>
      </w:r>
      <w:hyperlink r:id="rId102" w:tooltip="An event that requires an intervention or response." w:history="1">
        <w:r w:rsidRPr="003E7C5D">
          <w:rPr>
            <w:rStyle w:val="Hyperlink"/>
            <w:rFonts w:ascii="Roboto" w:hAnsi="Roboto"/>
            <w:b w:val="0"/>
            <w:bCs w:val="0"/>
            <w:sz w:val="16"/>
            <w:szCs w:val="16"/>
            <w:lang w:val="en-GB"/>
          </w:rPr>
          <w:t>incident</w:t>
        </w:r>
      </w:hyperlink>
      <w:r w:rsidRPr="003E7C5D">
        <w:rPr>
          <w:rFonts w:ascii="Roboto" w:hAnsi="Roboto"/>
          <w:b w:val="0"/>
          <w:bCs w:val="0"/>
          <w:color w:val="545B64"/>
          <w:sz w:val="16"/>
          <w:szCs w:val="16"/>
          <w:lang w:val="en-GB"/>
        </w:rPr>
        <w:t>). Evaluate metrics to determine if </w:t>
      </w:r>
      <w:hyperlink r:id="rId103"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are achieving desired outcomes, and to understand the health of your </w:t>
      </w:r>
      <w:hyperlink r:id="rId104"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w:t>
      </w:r>
    </w:p>
    <w:p w14:paraId="10F6772D"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Collect and analyze operations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Perform regular, proactive reviews of metrics to identify trends and determine where appropriate responses are needed.</w:t>
      </w:r>
    </w:p>
    <w:p w14:paraId="5A46C39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Establish operations metrics baselines</w:t>
      </w:r>
      <w:r w:rsidRPr="003E7C5D">
        <w:rPr>
          <w:rFonts w:ascii="Roboto" w:hAnsi="Roboto"/>
          <w:color w:val="545B64"/>
          <w:sz w:val="16"/>
          <w:szCs w:val="16"/>
          <w:lang w:val="en-GB"/>
        </w:rPr>
        <w:br/>
      </w:r>
      <w:r w:rsidRPr="003E7C5D">
        <w:rPr>
          <w:rFonts w:ascii="Roboto" w:hAnsi="Roboto"/>
          <w:b w:val="0"/>
          <w:bCs w:val="0"/>
          <w:color w:val="545B64"/>
          <w:sz w:val="16"/>
          <w:szCs w:val="16"/>
          <w:lang w:val="en-GB"/>
        </w:rPr>
        <w:t>Establish baselines for metrics to provide expected values as the basis for comparison and identification of under and over performing </w:t>
      </w:r>
      <w:hyperlink r:id="rId105"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w:t>
      </w:r>
    </w:p>
    <w:p w14:paraId="67CAC50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Learn the expected patterns of activity for operations</w:t>
      </w:r>
      <w:r w:rsidRPr="003E7C5D">
        <w:rPr>
          <w:rFonts w:ascii="Roboto" w:hAnsi="Roboto"/>
          <w:color w:val="545B64"/>
          <w:sz w:val="16"/>
          <w:szCs w:val="16"/>
          <w:lang w:val="en-GB"/>
        </w:rPr>
        <w:br/>
      </w:r>
      <w:r w:rsidRPr="003E7C5D">
        <w:rPr>
          <w:rFonts w:ascii="Roboto" w:hAnsi="Roboto"/>
          <w:b w:val="0"/>
          <w:bCs w:val="0"/>
          <w:color w:val="545B64"/>
          <w:sz w:val="16"/>
          <w:szCs w:val="16"/>
          <w:lang w:val="en-GB"/>
        </w:rPr>
        <w:t>Establish patterns of </w:t>
      </w:r>
      <w:hyperlink r:id="rId106"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 to identify anomalous activity so that you can respond appropriately if necessary.</w:t>
      </w:r>
    </w:p>
    <w:p w14:paraId="68F4C44D"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Alert when operations outcomes are at risk</w:t>
      </w:r>
      <w:r w:rsidRPr="003E7C5D">
        <w:rPr>
          <w:rFonts w:ascii="Roboto" w:hAnsi="Roboto"/>
          <w:color w:val="545B64"/>
          <w:sz w:val="16"/>
          <w:szCs w:val="16"/>
          <w:lang w:val="en-GB"/>
        </w:rPr>
        <w:br/>
      </w:r>
      <w:r w:rsidRPr="003E7C5D">
        <w:rPr>
          <w:rFonts w:ascii="Roboto" w:hAnsi="Roboto"/>
          <w:b w:val="0"/>
          <w:bCs w:val="0"/>
          <w:color w:val="545B64"/>
          <w:sz w:val="16"/>
          <w:szCs w:val="16"/>
          <w:lang w:val="en-GB"/>
        </w:rPr>
        <w:t>Raise an alert when </w:t>
      </w:r>
      <w:hyperlink r:id="rId107"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outcomes are at risk so that you can respond appropriately if necessary.</w:t>
      </w:r>
    </w:p>
    <w:p w14:paraId="111BB15E"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Alert when operations anomalies are detected</w:t>
      </w:r>
      <w:r w:rsidRPr="003E7C5D">
        <w:rPr>
          <w:rFonts w:ascii="Roboto" w:hAnsi="Roboto"/>
          <w:color w:val="545B64"/>
          <w:sz w:val="16"/>
          <w:szCs w:val="16"/>
          <w:lang w:val="en-GB"/>
        </w:rPr>
        <w:br/>
      </w:r>
      <w:r w:rsidRPr="003E7C5D">
        <w:rPr>
          <w:rFonts w:ascii="Roboto" w:hAnsi="Roboto"/>
          <w:b w:val="0"/>
          <w:bCs w:val="0"/>
          <w:color w:val="545B64"/>
          <w:sz w:val="16"/>
          <w:szCs w:val="16"/>
          <w:lang w:val="en-GB"/>
        </w:rPr>
        <w:t>Raise an alert when </w:t>
      </w:r>
      <w:hyperlink r:id="rId108"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anomalies are detected so that you can respond appropriately if necessary.</w:t>
      </w:r>
    </w:p>
    <w:p w14:paraId="6E700C2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Validate the achievement of outcomes and the effectiveness of KPIs and metrics</w:t>
      </w:r>
      <w:r w:rsidRPr="003E7C5D">
        <w:rPr>
          <w:rFonts w:ascii="Roboto" w:hAnsi="Roboto"/>
          <w:color w:val="545B64"/>
          <w:sz w:val="16"/>
          <w:szCs w:val="16"/>
          <w:lang w:val="en-GB"/>
        </w:rPr>
        <w:br/>
      </w:r>
      <w:r w:rsidRPr="003E7C5D">
        <w:rPr>
          <w:rFonts w:ascii="Roboto" w:hAnsi="Roboto"/>
          <w:b w:val="0"/>
          <w:bCs w:val="0"/>
          <w:color w:val="545B64"/>
          <w:sz w:val="16"/>
          <w:szCs w:val="16"/>
          <w:lang w:val="en-GB"/>
        </w:rPr>
        <w:t>Create a business-level view of your </w:t>
      </w:r>
      <w:hyperlink r:id="rId109"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 to help you determine if you are satisfying needs and to identify areas that need improvement to reach business goals. Validate the effectiveness of KPIs and metrics and revise them if necessary.</w:t>
      </w:r>
    </w:p>
    <w:p w14:paraId="7F6887F4" w14:textId="77777777" w:rsidR="00126412" w:rsidRPr="003E7C5D" w:rsidRDefault="00126412" w:rsidP="00126412">
      <w:pPr>
        <w:rPr>
          <w:sz w:val="16"/>
          <w:szCs w:val="16"/>
          <w:lang w:val="en-GB"/>
        </w:rPr>
      </w:pPr>
      <w:r w:rsidRPr="003E7C5D">
        <w:rPr>
          <w:sz w:val="16"/>
          <w:szCs w:val="16"/>
          <w:lang w:val="en-GB"/>
        </w:rPr>
        <w:br w:type="page"/>
      </w:r>
    </w:p>
    <w:p w14:paraId="1C60BED3" w14:textId="77777777" w:rsidR="00C67C34" w:rsidRPr="003E7C5D" w:rsidRDefault="00C67C34"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10. How do you manage workload and operations events?</w:t>
      </w:r>
    </w:p>
    <w:p w14:paraId="08726F0C" w14:textId="30370331" w:rsidR="00C67C34" w:rsidRPr="003E7C5D" w:rsidRDefault="00C67C34"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color w:val="16191F"/>
          <w:sz w:val="16"/>
          <w:szCs w:val="16"/>
          <w:shd w:val="clear" w:color="auto" w:fill="FFFFFF"/>
          <w:lang w:val="en-GB"/>
        </w:rPr>
        <w:t>Prepare and validate procedures for responding to events to minimize their disruption to your workload.</w:t>
      </w:r>
    </w:p>
    <w:p w14:paraId="10DBE459" w14:textId="468571FA" w:rsidR="00F8798E" w:rsidRPr="003E7C5D" w:rsidRDefault="00F8798E" w:rsidP="00126412">
      <w:pPr>
        <w:shd w:val="clear" w:color="auto" w:fill="FFFFFF"/>
        <w:spacing w:after="100" w:afterAutospacing="1" w:line="240" w:lineRule="auto"/>
        <w:outlineLvl w:val="3"/>
        <w:rPr>
          <w:sz w:val="16"/>
          <w:szCs w:val="16"/>
          <w:lang w:val="en-GB"/>
        </w:rPr>
      </w:pPr>
      <w:r w:rsidRPr="003E7C5D">
        <w:rPr>
          <w:rFonts w:ascii="Roboto" w:hAnsi="Roboto"/>
          <w:color w:val="545B64"/>
          <w:sz w:val="16"/>
          <w:szCs w:val="16"/>
          <w:shd w:val="clear" w:color="auto" w:fill="FFFFFF"/>
          <w:lang w:val="en-GB"/>
        </w:rPr>
        <w:t> </w:t>
      </w:r>
      <w:hyperlink r:id="rId110" w:history="1">
        <w:r w:rsidRPr="003E7C5D">
          <w:rPr>
            <w:rStyle w:val="Hyperlink"/>
            <w:rFonts w:ascii="Roboto" w:hAnsi="Roboto"/>
            <w:sz w:val="16"/>
            <w:szCs w:val="16"/>
            <w:shd w:val="clear" w:color="auto" w:fill="FFFFFF"/>
            <w:lang w:val="en-GB"/>
          </w:rPr>
          <w:t>Build a Monitoring Plan</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111" w:history="1">
        <w:r w:rsidRPr="003E7C5D">
          <w:rPr>
            <w:rStyle w:val="Hyperlink"/>
            <w:rFonts w:ascii="Roboto" w:hAnsi="Roboto"/>
            <w:sz w:val="16"/>
            <w:szCs w:val="16"/>
            <w:shd w:val="clear" w:color="auto" w:fill="FFFFFF"/>
            <w:lang w:val="en-GB"/>
          </w:rPr>
          <w:t>Amazon CloudWatch Features</w:t>
        </w:r>
      </w:hyperlink>
      <w:r w:rsidRPr="003E7C5D">
        <w:rPr>
          <w:rFonts w:ascii="Roboto" w:hAnsi="Roboto"/>
          <w:color w:val="545B64"/>
          <w:sz w:val="16"/>
          <w:szCs w:val="16"/>
          <w:lang w:val="en-GB"/>
        </w:rPr>
        <w:br/>
      </w:r>
      <w:r w:rsidRPr="003E7C5D">
        <w:rPr>
          <w:rFonts w:ascii="Roboto" w:hAnsi="Roboto"/>
          <w:color w:val="545B64"/>
          <w:sz w:val="16"/>
          <w:szCs w:val="16"/>
          <w:shd w:val="clear" w:color="auto" w:fill="FFFFFF"/>
          <w:lang w:val="en-GB"/>
        </w:rPr>
        <w:t> </w:t>
      </w:r>
      <w:hyperlink r:id="rId112" w:history="1">
        <w:r w:rsidRPr="003E7C5D">
          <w:rPr>
            <w:rStyle w:val="Hyperlink"/>
            <w:rFonts w:ascii="Roboto" w:hAnsi="Roboto"/>
            <w:sz w:val="16"/>
            <w:szCs w:val="16"/>
            <w:shd w:val="clear" w:color="auto" w:fill="FFFFFF"/>
            <w:lang w:val="en-GB"/>
          </w:rPr>
          <w:t>What is Amazon CloudWatch Events?</w:t>
        </w:r>
      </w:hyperlink>
    </w:p>
    <w:p w14:paraId="68349014" w14:textId="0951594F"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74EFBA96" wp14:editId="2BD60CD9">
            <wp:extent cx="3641050" cy="2475603"/>
            <wp:effectExtent l="0" t="0" r="0" b="1270"/>
            <wp:docPr id="29" name="Afbeelding 29"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schermafbeelding, computer, computer&#10;&#10;Automatisch gegenereerde beschrijving"/>
                    <pic:cNvPicPr/>
                  </pic:nvPicPr>
                  <pic:blipFill>
                    <a:blip r:embed="rId113"/>
                    <a:stretch>
                      <a:fillRect/>
                    </a:stretch>
                  </pic:blipFill>
                  <pic:spPr>
                    <a:xfrm>
                      <a:off x="0" y="0"/>
                      <a:ext cx="3647799" cy="2480192"/>
                    </a:xfrm>
                    <a:prstGeom prst="rect">
                      <a:avLst/>
                    </a:prstGeom>
                  </pic:spPr>
                </pic:pic>
              </a:graphicData>
            </a:graphic>
          </wp:inline>
        </w:drawing>
      </w:r>
    </w:p>
    <w:p w14:paraId="43883398"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Use processes for event, incident, and problem management</w:t>
      </w:r>
      <w:r w:rsidRPr="003E7C5D">
        <w:rPr>
          <w:rFonts w:ascii="Roboto" w:hAnsi="Roboto"/>
          <w:color w:val="545B64"/>
          <w:sz w:val="16"/>
          <w:szCs w:val="16"/>
          <w:lang w:val="en-GB"/>
        </w:rPr>
        <w:br/>
      </w:r>
      <w:r w:rsidRPr="003E7C5D">
        <w:rPr>
          <w:rFonts w:ascii="Roboto" w:hAnsi="Roboto"/>
          <w:b w:val="0"/>
          <w:bCs w:val="0"/>
          <w:color w:val="545B64"/>
          <w:sz w:val="16"/>
          <w:szCs w:val="16"/>
          <w:lang w:val="en-GB"/>
        </w:rPr>
        <w:t>Have processes to address observed </w:t>
      </w:r>
      <w:hyperlink r:id="rId114"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w:t>
      </w:r>
      <w:hyperlink r:id="rId115"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that require intervention (</w:t>
      </w:r>
      <w:hyperlink r:id="rId116" w:tooltip="An event that requires an intervention or response." w:history="1">
        <w:r w:rsidRPr="003E7C5D">
          <w:rPr>
            <w:rStyle w:val="Hyperlink"/>
            <w:rFonts w:ascii="Roboto" w:hAnsi="Roboto"/>
            <w:b w:val="0"/>
            <w:bCs w:val="0"/>
            <w:sz w:val="16"/>
            <w:szCs w:val="16"/>
            <w:lang w:val="en-GB"/>
          </w:rPr>
          <w:t>incidents</w:t>
        </w:r>
      </w:hyperlink>
      <w:r w:rsidRPr="003E7C5D">
        <w:rPr>
          <w:rFonts w:ascii="Roboto" w:hAnsi="Roboto"/>
          <w:b w:val="0"/>
          <w:bCs w:val="0"/>
          <w:color w:val="545B64"/>
          <w:sz w:val="16"/>
          <w:szCs w:val="16"/>
          <w:lang w:val="en-GB"/>
        </w:rPr>
        <w:t>), and </w:t>
      </w:r>
      <w:hyperlink r:id="rId117"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that require intervention and either recur or cannot currently be resolved (</w:t>
      </w:r>
      <w:hyperlink r:id="rId118" w:tooltip="An event that requires intervention and either recurs or cannot currently be resolved." w:history="1">
        <w:r w:rsidRPr="003E7C5D">
          <w:rPr>
            <w:rStyle w:val="Hyperlink"/>
            <w:rFonts w:ascii="Roboto" w:hAnsi="Roboto"/>
            <w:b w:val="0"/>
            <w:bCs w:val="0"/>
            <w:sz w:val="16"/>
            <w:szCs w:val="16"/>
            <w:lang w:val="en-GB"/>
          </w:rPr>
          <w:t>problems</w:t>
        </w:r>
      </w:hyperlink>
      <w:r w:rsidRPr="003E7C5D">
        <w:rPr>
          <w:rFonts w:ascii="Roboto" w:hAnsi="Roboto"/>
          <w:b w:val="0"/>
          <w:bCs w:val="0"/>
          <w:color w:val="545B64"/>
          <w:sz w:val="16"/>
          <w:szCs w:val="16"/>
          <w:lang w:val="en-GB"/>
        </w:rPr>
        <w:t>). Use these processes to mitigate the impact of these </w:t>
      </w:r>
      <w:hyperlink r:id="rId119"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on the business and your customers by ensuring timely and appropriate responses.</w:t>
      </w:r>
    </w:p>
    <w:p w14:paraId="5B303060"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Have a process per alert</w:t>
      </w:r>
      <w:r w:rsidRPr="003E7C5D">
        <w:rPr>
          <w:rFonts w:ascii="Roboto" w:hAnsi="Roboto"/>
          <w:color w:val="545B64"/>
          <w:sz w:val="16"/>
          <w:szCs w:val="16"/>
          <w:lang w:val="en-GB"/>
        </w:rPr>
        <w:br/>
      </w:r>
      <w:r w:rsidRPr="003E7C5D">
        <w:rPr>
          <w:rFonts w:ascii="Roboto" w:hAnsi="Roboto"/>
          <w:b w:val="0"/>
          <w:bCs w:val="0"/>
          <w:color w:val="545B64"/>
          <w:sz w:val="16"/>
          <w:szCs w:val="16"/>
          <w:lang w:val="en-GB"/>
        </w:rPr>
        <w:t>Have a well-defined response (</w:t>
      </w:r>
      <w:hyperlink r:id="rId120" w:tooltip="A procedure to achieve a specific outcome." w:history="1">
        <w:r w:rsidRPr="003E7C5D">
          <w:rPr>
            <w:rStyle w:val="Hyperlink"/>
            <w:rFonts w:ascii="Roboto" w:hAnsi="Roboto"/>
            <w:b w:val="0"/>
            <w:bCs w:val="0"/>
            <w:sz w:val="16"/>
            <w:szCs w:val="16"/>
            <w:lang w:val="en-GB"/>
          </w:rPr>
          <w:t>runbook</w:t>
        </w:r>
      </w:hyperlink>
      <w:r w:rsidRPr="003E7C5D">
        <w:rPr>
          <w:rFonts w:ascii="Roboto" w:hAnsi="Roboto"/>
          <w:b w:val="0"/>
          <w:bCs w:val="0"/>
          <w:color w:val="545B64"/>
          <w:sz w:val="16"/>
          <w:szCs w:val="16"/>
          <w:lang w:val="en-GB"/>
        </w:rPr>
        <w:t> or </w:t>
      </w:r>
      <w:hyperlink r:id="rId121" w:tooltip="A documented process to investigate the source of an issue." w:history="1">
        <w:r w:rsidRPr="003E7C5D">
          <w:rPr>
            <w:rStyle w:val="Hyperlink"/>
            <w:rFonts w:ascii="Roboto" w:hAnsi="Roboto"/>
            <w:b w:val="0"/>
            <w:bCs w:val="0"/>
            <w:sz w:val="16"/>
            <w:szCs w:val="16"/>
            <w:lang w:val="en-GB"/>
          </w:rPr>
          <w:t>playbook</w:t>
        </w:r>
      </w:hyperlink>
      <w:r w:rsidRPr="003E7C5D">
        <w:rPr>
          <w:rFonts w:ascii="Roboto" w:hAnsi="Roboto"/>
          <w:b w:val="0"/>
          <w:bCs w:val="0"/>
          <w:color w:val="545B64"/>
          <w:sz w:val="16"/>
          <w:szCs w:val="16"/>
          <w:lang w:val="en-GB"/>
        </w:rPr>
        <w:t>), with a specifically identified owner, for any </w:t>
      </w:r>
      <w:hyperlink r:id="rId122" w:tooltip="An instance of something happening that is significant to the workload." w:history="1">
        <w:r w:rsidRPr="003E7C5D">
          <w:rPr>
            <w:rStyle w:val="Hyperlink"/>
            <w:rFonts w:ascii="Roboto" w:hAnsi="Roboto"/>
            <w:b w:val="0"/>
            <w:bCs w:val="0"/>
            <w:sz w:val="16"/>
            <w:szCs w:val="16"/>
            <w:lang w:val="en-GB"/>
          </w:rPr>
          <w:t>event</w:t>
        </w:r>
      </w:hyperlink>
      <w:r w:rsidRPr="003E7C5D">
        <w:rPr>
          <w:rFonts w:ascii="Roboto" w:hAnsi="Roboto"/>
          <w:b w:val="0"/>
          <w:bCs w:val="0"/>
          <w:color w:val="545B64"/>
          <w:sz w:val="16"/>
          <w:szCs w:val="16"/>
          <w:lang w:val="en-GB"/>
        </w:rPr>
        <w:t> for which you raise an alert. This ensures effective and prompt responses to </w:t>
      </w:r>
      <w:hyperlink r:id="rId123"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w:t>
      </w:r>
      <w:hyperlink r:id="rId124"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and prevents actionable </w:t>
      </w:r>
      <w:hyperlink r:id="rId125"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from being obscured by less valuable notifications.</w:t>
      </w:r>
    </w:p>
    <w:p w14:paraId="62BCAAC4"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Prioritize operational events based on business impact</w:t>
      </w:r>
      <w:r w:rsidRPr="003E7C5D">
        <w:rPr>
          <w:rFonts w:ascii="Roboto" w:hAnsi="Roboto"/>
          <w:color w:val="545B64"/>
          <w:sz w:val="16"/>
          <w:szCs w:val="16"/>
          <w:lang w:val="en-GB"/>
        </w:rPr>
        <w:br/>
      </w:r>
      <w:r w:rsidRPr="003E7C5D">
        <w:rPr>
          <w:rFonts w:ascii="Roboto" w:hAnsi="Roboto"/>
          <w:b w:val="0"/>
          <w:bCs w:val="0"/>
          <w:color w:val="545B64"/>
          <w:sz w:val="16"/>
          <w:szCs w:val="16"/>
          <w:lang w:val="en-GB"/>
        </w:rPr>
        <w:t>Ensure that when multiple </w:t>
      </w:r>
      <w:hyperlink r:id="rId126"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require intervention, those that are most significant to the business are addressed first. For example, impacts can include loss of life or injury, financial loss, or damage to reputation or trust.</w:t>
      </w:r>
    </w:p>
    <w:p w14:paraId="7AEFFD8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Define escalation paths</w:t>
      </w:r>
      <w:r w:rsidRPr="003E7C5D">
        <w:rPr>
          <w:rFonts w:ascii="Roboto" w:hAnsi="Roboto"/>
          <w:color w:val="545B64"/>
          <w:sz w:val="16"/>
          <w:szCs w:val="16"/>
          <w:lang w:val="en-GB"/>
        </w:rPr>
        <w:br/>
      </w:r>
      <w:r w:rsidRPr="003E7C5D">
        <w:rPr>
          <w:rFonts w:ascii="Roboto" w:hAnsi="Roboto"/>
          <w:b w:val="0"/>
          <w:bCs w:val="0"/>
          <w:color w:val="545B64"/>
          <w:sz w:val="16"/>
          <w:szCs w:val="16"/>
          <w:lang w:val="en-GB"/>
        </w:rPr>
        <w:t>Define escalation paths in your </w:t>
      </w:r>
      <w:hyperlink r:id="rId127" w:tooltip="A procedure to achieve a specific outcome." w:history="1">
        <w:r w:rsidRPr="003E7C5D">
          <w:rPr>
            <w:rStyle w:val="Hyperlink"/>
            <w:rFonts w:ascii="Roboto" w:hAnsi="Roboto"/>
            <w:b w:val="0"/>
            <w:bCs w:val="0"/>
            <w:sz w:val="16"/>
            <w:szCs w:val="16"/>
            <w:lang w:val="en-GB"/>
          </w:rPr>
          <w:t>runbooks</w:t>
        </w:r>
      </w:hyperlink>
      <w:r w:rsidRPr="003E7C5D">
        <w:rPr>
          <w:rFonts w:ascii="Roboto" w:hAnsi="Roboto"/>
          <w:b w:val="0"/>
          <w:bCs w:val="0"/>
          <w:color w:val="545B64"/>
          <w:sz w:val="16"/>
          <w:szCs w:val="16"/>
          <w:lang w:val="en-GB"/>
        </w:rPr>
        <w:t> and </w:t>
      </w:r>
      <w:hyperlink r:id="rId128" w:tooltip="A documented process to investigate the source of an issue." w:history="1">
        <w:r w:rsidRPr="003E7C5D">
          <w:rPr>
            <w:rStyle w:val="Hyperlink"/>
            <w:rFonts w:ascii="Roboto" w:hAnsi="Roboto"/>
            <w:b w:val="0"/>
            <w:bCs w:val="0"/>
            <w:sz w:val="16"/>
            <w:szCs w:val="16"/>
            <w:lang w:val="en-GB"/>
          </w:rPr>
          <w:t>playbooks</w:t>
        </w:r>
      </w:hyperlink>
      <w:r w:rsidRPr="003E7C5D">
        <w:rPr>
          <w:rFonts w:ascii="Roboto" w:hAnsi="Roboto"/>
          <w:b w:val="0"/>
          <w:bCs w:val="0"/>
          <w:color w:val="545B64"/>
          <w:sz w:val="16"/>
          <w:szCs w:val="16"/>
          <w:lang w:val="en-GB"/>
        </w:rPr>
        <w:t>, including what triggers escalation, and procedures for escalation. Specifically identify owners for each action to ensure effective and prompt responses to </w:t>
      </w:r>
      <w:hyperlink r:id="rId129"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w:t>
      </w:r>
      <w:hyperlink r:id="rId130"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w:t>
      </w:r>
    </w:p>
    <w:p w14:paraId="63DD8266"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Enable push notifications</w:t>
      </w:r>
      <w:r w:rsidRPr="003E7C5D">
        <w:rPr>
          <w:rFonts w:ascii="Roboto" w:hAnsi="Roboto"/>
          <w:color w:val="545B64"/>
          <w:sz w:val="16"/>
          <w:szCs w:val="16"/>
          <w:lang w:val="en-GB"/>
        </w:rPr>
        <w:br/>
      </w:r>
      <w:r w:rsidRPr="003E7C5D">
        <w:rPr>
          <w:rFonts w:ascii="Roboto" w:hAnsi="Roboto"/>
          <w:b w:val="0"/>
          <w:bCs w:val="0"/>
          <w:color w:val="545B64"/>
          <w:sz w:val="16"/>
          <w:szCs w:val="16"/>
          <w:lang w:val="en-GB"/>
        </w:rPr>
        <w:t>Communicate directly with your users (for example, with email or SMS) when the services they use are impacted, and again when the services return to normal operating conditions, to enable users to take appropriate action.</w:t>
      </w:r>
    </w:p>
    <w:p w14:paraId="43E06DF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Communicate status through dashboards</w:t>
      </w:r>
      <w:r w:rsidRPr="003E7C5D">
        <w:rPr>
          <w:rFonts w:ascii="Roboto" w:hAnsi="Roboto"/>
          <w:color w:val="545B64"/>
          <w:sz w:val="16"/>
          <w:szCs w:val="16"/>
          <w:lang w:val="en-GB"/>
        </w:rPr>
        <w:br/>
      </w:r>
      <w:r w:rsidRPr="003E7C5D">
        <w:rPr>
          <w:rFonts w:ascii="Roboto" w:hAnsi="Roboto"/>
          <w:b w:val="0"/>
          <w:bCs w:val="0"/>
          <w:color w:val="545B64"/>
          <w:sz w:val="16"/>
          <w:szCs w:val="16"/>
          <w:lang w:val="en-GB"/>
        </w:rPr>
        <w:t>Provide dashboards tailored to their target audiences (for example, internal technical teams, leadership, and customers) to communicate the current operating status of the business and provide metrics of interest.</w:t>
      </w:r>
    </w:p>
    <w:p w14:paraId="13E7F161"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Automate responses to events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Automate responses to </w:t>
      </w:r>
      <w:hyperlink r:id="rId131"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to reduce errors caused by manual processes, and to ensure prompt and consistent responses.</w:t>
      </w:r>
    </w:p>
    <w:p w14:paraId="2ED8624E" w14:textId="77777777" w:rsidR="00126412" w:rsidRPr="003E7C5D" w:rsidRDefault="00126412" w:rsidP="00126412">
      <w:pPr>
        <w:rPr>
          <w:sz w:val="16"/>
          <w:szCs w:val="16"/>
          <w:lang w:val="en-GB"/>
        </w:rPr>
      </w:pPr>
      <w:r w:rsidRPr="003E7C5D">
        <w:rPr>
          <w:sz w:val="16"/>
          <w:szCs w:val="16"/>
          <w:lang w:val="en-GB"/>
        </w:rPr>
        <w:br w:type="page"/>
      </w:r>
    </w:p>
    <w:p w14:paraId="70E40C71" w14:textId="035BA828" w:rsidR="00C67C34" w:rsidRPr="003E7C5D" w:rsidRDefault="003E7C5D"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3E7C5D">
        <w:rPr>
          <w:rFonts w:ascii="Roboto" w:hAnsi="Roboto"/>
          <w:b/>
          <w:bCs/>
          <w:color w:val="16191F"/>
          <w:sz w:val="16"/>
          <w:szCs w:val="16"/>
          <w:shd w:val="clear" w:color="auto" w:fill="FAFAFA"/>
          <w:lang w:val="en-GB"/>
        </w:rPr>
        <w:lastRenderedPageBreak/>
        <w:t>OPS 11. How do you evolve operations?</w:t>
      </w:r>
    </w:p>
    <w:p w14:paraId="6E4EA6F9" w14:textId="11D71B83" w:rsidR="003E7C5D" w:rsidRPr="003E7C5D" w:rsidRDefault="003E7C5D" w:rsidP="00126412">
      <w:pPr>
        <w:shd w:val="clear" w:color="auto" w:fill="FFFFFF"/>
        <w:spacing w:after="100" w:afterAutospacing="1" w:line="240" w:lineRule="auto"/>
        <w:outlineLvl w:val="3"/>
        <w:rPr>
          <w:sz w:val="16"/>
          <w:szCs w:val="16"/>
          <w:lang w:val="en-GB"/>
        </w:rPr>
      </w:pPr>
      <w:r w:rsidRPr="003E7C5D">
        <w:rPr>
          <w:rFonts w:ascii="Roboto" w:hAnsi="Roboto"/>
          <w:color w:val="16191F"/>
          <w:sz w:val="16"/>
          <w:szCs w:val="16"/>
          <w:shd w:val="clear" w:color="auto" w:fill="FFFFFF"/>
          <w:lang w:val="en-GB"/>
        </w:rPr>
        <w:t>Dedicate time and resources for continuous incremental improvement to evolve the effectiveness and efficiency of your operations.</w:t>
      </w:r>
    </w:p>
    <w:p w14:paraId="3E4018C9" w14:textId="235AE3DB" w:rsidR="00126412" w:rsidRPr="003E7C5D" w:rsidRDefault="00126412" w:rsidP="00126412">
      <w:pPr>
        <w:shd w:val="clear" w:color="auto" w:fill="FFFFFF"/>
        <w:spacing w:after="100" w:afterAutospacing="1" w:line="240" w:lineRule="auto"/>
        <w:outlineLvl w:val="3"/>
        <w:rPr>
          <w:sz w:val="16"/>
          <w:szCs w:val="16"/>
          <w:lang w:val="en-GB"/>
        </w:rPr>
      </w:pPr>
      <w:r w:rsidRPr="003E7C5D">
        <w:rPr>
          <w:noProof/>
          <w:sz w:val="16"/>
          <w:szCs w:val="16"/>
        </w:rPr>
        <w:drawing>
          <wp:inline distT="0" distB="0" distL="0" distR="0" wp14:anchorId="4DB79A27" wp14:editId="17A1A249">
            <wp:extent cx="3612087" cy="2455910"/>
            <wp:effectExtent l="0" t="0" r="7620" b="1905"/>
            <wp:docPr id="30" name="Afbeelding 30"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computer, computer, schermafbeelding&#10;&#10;Automatisch gegenereerde beschrijving"/>
                    <pic:cNvPicPr/>
                  </pic:nvPicPr>
                  <pic:blipFill>
                    <a:blip r:embed="rId132"/>
                    <a:stretch>
                      <a:fillRect/>
                    </a:stretch>
                  </pic:blipFill>
                  <pic:spPr>
                    <a:xfrm>
                      <a:off x="0" y="0"/>
                      <a:ext cx="3615119" cy="2457971"/>
                    </a:xfrm>
                    <a:prstGeom prst="rect">
                      <a:avLst/>
                    </a:prstGeom>
                  </pic:spPr>
                </pic:pic>
              </a:graphicData>
            </a:graphic>
          </wp:inline>
        </w:drawing>
      </w:r>
    </w:p>
    <w:p w14:paraId="3C03B7AD"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Have a process for continuous improvement</w:t>
      </w:r>
      <w:r w:rsidRPr="003E7C5D">
        <w:rPr>
          <w:rFonts w:ascii="Roboto" w:hAnsi="Roboto"/>
          <w:color w:val="545B64"/>
          <w:sz w:val="16"/>
          <w:szCs w:val="16"/>
          <w:lang w:val="en-GB"/>
        </w:rPr>
        <w:br/>
      </w:r>
      <w:r w:rsidRPr="003E7C5D">
        <w:rPr>
          <w:rFonts w:ascii="Roboto" w:hAnsi="Roboto"/>
          <w:b w:val="0"/>
          <w:bCs w:val="0"/>
          <w:color w:val="545B64"/>
          <w:sz w:val="16"/>
          <w:szCs w:val="16"/>
          <w:lang w:val="en-GB"/>
        </w:rPr>
        <w:t>Regularly evaluate and prioritize opportunities for improvement to focus efforts where they can provide the greatest benefits.</w:t>
      </w:r>
    </w:p>
    <w:p w14:paraId="75AA4DD2"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Perform post-incident analysis</w:t>
      </w:r>
      <w:r w:rsidRPr="003E7C5D">
        <w:rPr>
          <w:rFonts w:ascii="Roboto" w:hAnsi="Roboto"/>
          <w:color w:val="545B64"/>
          <w:sz w:val="16"/>
          <w:szCs w:val="16"/>
          <w:lang w:val="en-GB"/>
        </w:rPr>
        <w:br/>
      </w:r>
      <w:r w:rsidRPr="003E7C5D">
        <w:rPr>
          <w:rFonts w:ascii="Roboto" w:hAnsi="Roboto"/>
          <w:b w:val="0"/>
          <w:bCs w:val="0"/>
          <w:color w:val="545B64"/>
          <w:sz w:val="16"/>
          <w:szCs w:val="16"/>
          <w:lang w:val="en-GB"/>
        </w:rPr>
        <w:t>Review customer-impacting </w:t>
      </w:r>
      <w:hyperlink r:id="rId133" w:tooltip="An instance of something happening that is significant to the workload." w:history="1">
        <w:r w:rsidRPr="003E7C5D">
          <w:rPr>
            <w:rStyle w:val="Hyperlink"/>
            <w:rFonts w:ascii="Roboto" w:hAnsi="Roboto"/>
            <w:b w:val="0"/>
            <w:bCs w:val="0"/>
            <w:sz w:val="16"/>
            <w:szCs w:val="16"/>
            <w:lang w:val="en-GB"/>
          </w:rPr>
          <w:t>events</w:t>
        </w:r>
      </w:hyperlink>
      <w:r w:rsidRPr="003E7C5D">
        <w:rPr>
          <w:rFonts w:ascii="Roboto" w:hAnsi="Roboto"/>
          <w:b w:val="0"/>
          <w:bCs w:val="0"/>
          <w:color w:val="545B64"/>
          <w:sz w:val="16"/>
          <w:szCs w:val="16"/>
          <w:lang w:val="en-GB"/>
        </w:rPr>
        <w:t>, and identify the contributing factors and preventative actions. Use this information to develop mitigations to limit or prevent recurrence. Develop procedures for prompt and effective responses. Communicate contributing factors and corrective actions as appropriate, tailored to target audiences.</w:t>
      </w:r>
    </w:p>
    <w:p w14:paraId="217879A9"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Implement feedback loops</w:t>
      </w:r>
      <w:r w:rsidRPr="003E7C5D">
        <w:rPr>
          <w:rFonts w:ascii="Roboto" w:hAnsi="Roboto"/>
          <w:color w:val="545B64"/>
          <w:sz w:val="16"/>
          <w:szCs w:val="16"/>
          <w:lang w:val="en-GB"/>
        </w:rPr>
        <w:br/>
      </w:r>
      <w:r w:rsidRPr="003E7C5D">
        <w:rPr>
          <w:rFonts w:ascii="Roboto" w:hAnsi="Roboto"/>
          <w:b w:val="0"/>
          <w:bCs w:val="0"/>
          <w:color w:val="545B64"/>
          <w:sz w:val="16"/>
          <w:szCs w:val="16"/>
          <w:lang w:val="en-GB"/>
        </w:rPr>
        <w:t>Include </w:t>
      </w:r>
      <w:hyperlink r:id="rId134" w:tooltip="A mechanism by which output from a process or system is fed back into the control of that process or system." w:history="1">
        <w:r w:rsidRPr="003E7C5D">
          <w:rPr>
            <w:rStyle w:val="Hyperlink"/>
            <w:rFonts w:ascii="Roboto" w:hAnsi="Roboto"/>
            <w:b w:val="0"/>
            <w:bCs w:val="0"/>
            <w:sz w:val="16"/>
            <w:szCs w:val="16"/>
            <w:lang w:val="en-GB"/>
          </w:rPr>
          <w:t>feedback loops</w:t>
        </w:r>
      </w:hyperlink>
      <w:r w:rsidRPr="003E7C5D">
        <w:rPr>
          <w:rFonts w:ascii="Roboto" w:hAnsi="Roboto"/>
          <w:b w:val="0"/>
          <w:bCs w:val="0"/>
          <w:color w:val="545B64"/>
          <w:sz w:val="16"/>
          <w:szCs w:val="16"/>
          <w:lang w:val="en-GB"/>
        </w:rPr>
        <w:t> in your procedures and </w:t>
      </w:r>
      <w:hyperlink r:id="rId135" w:tooltip="The set of components that together deliver business value." w:history="1">
        <w:r w:rsidRPr="003E7C5D">
          <w:rPr>
            <w:rStyle w:val="Hyperlink"/>
            <w:rFonts w:ascii="Roboto" w:hAnsi="Roboto"/>
            <w:b w:val="0"/>
            <w:bCs w:val="0"/>
            <w:sz w:val="16"/>
            <w:szCs w:val="16"/>
            <w:lang w:val="en-GB"/>
          </w:rPr>
          <w:t>workloads</w:t>
        </w:r>
      </w:hyperlink>
      <w:r w:rsidRPr="003E7C5D">
        <w:rPr>
          <w:rFonts w:ascii="Roboto" w:hAnsi="Roboto"/>
          <w:b w:val="0"/>
          <w:bCs w:val="0"/>
          <w:color w:val="545B64"/>
          <w:sz w:val="16"/>
          <w:szCs w:val="16"/>
          <w:lang w:val="en-GB"/>
        </w:rPr>
        <w:t> to help you identify issues and areas that need improvement.</w:t>
      </w:r>
    </w:p>
    <w:p w14:paraId="25E0125A"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Perform Knowledge Management</w:t>
      </w:r>
      <w:r w:rsidRPr="003E7C5D">
        <w:rPr>
          <w:rFonts w:ascii="Roboto" w:hAnsi="Roboto"/>
          <w:color w:val="545B64"/>
          <w:sz w:val="16"/>
          <w:szCs w:val="16"/>
          <w:lang w:val="en-GB"/>
        </w:rPr>
        <w:br/>
      </w:r>
      <w:r w:rsidRPr="003E7C5D">
        <w:rPr>
          <w:rFonts w:ascii="Roboto" w:hAnsi="Roboto"/>
          <w:b w:val="0"/>
          <w:bCs w:val="0"/>
          <w:color w:val="545B64"/>
          <w:sz w:val="16"/>
          <w:szCs w:val="16"/>
          <w:lang w:val="en-GB"/>
        </w:rPr>
        <w:t>Mechanisms exist for your team members to discover the information that they are looking for in a timely manner, access it, and identify that it’s current and complete. Mechanisms are present to identify needed content, content in need of refresh, and content that should be archived so that it’s no longer referenced.</w:t>
      </w:r>
    </w:p>
    <w:p w14:paraId="202CC4E3"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Define drivers for improvement</w:t>
      </w:r>
      <w:r w:rsidRPr="003E7C5D">
        <w:rPr>
          <w:rFonts w:ascii="Roboto" w:hAnsi="Roboto"/>
          <w:color w:val="545B64"/>
          <w:sz w:val="16"/>
          <w:szCs w:val="16"/>
          <w:lang w:val="en-GB"/>
        </w:rPr>
        <w:br/>
      </w:r>
      <w:r w:rsidRPr="003E7C5D">
        <w:rPr>
          <w:rFonts w:ascii="Roboto" w:hAnsi="Roboto"/>
          <w:b w:val="0"/>
          <w:bCs w:val="0"/>
          <w:color w:val="545B64"/>
          <w:sz w:val="16"/>
          <w:szCs w:val="16"/>
          <w:lang w:val="en-GB"/>
        </w:rPr>
        <w:t>Identify drivers for improvement to help you evaluate and prioritize opportunities.</w:t>
      </w:r>
    </w:p>
    <w:p w14:paraId="708A0929"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Validate insights</w:t>
      </w:r>
      <w:r w:rsidRPr="003E7C5D">
        <w:rPr>
          <w:rFonts w:ascii="Roboto" w:hAnsi="Roboto"/>
          <w:color w:val="545B64"/>
          <w:sz w:val="16"/>
          <w:szCs w:val="16"/>
          <w:lang w:val="en-GB"/>
        </w:rPr>
        <w:br/>
      </w:r>
      <w:r w:rsidRPr="003E7C5D">
        <w:rPr>
          <w:rFonts w:ascii="Roboto" w:hAnsi="Roboto"/>
          <w:b w:val="0"/>
          <w:bCs w:val="0"/>
          <w:color w:val="545B64"/>
          <w:sz w:val="16"/>
          <w:szCs w:val="16"/>
          <w:lang w:val="en-GB"/>
        </w:rPr>
        <w:t>Review your analysis results and responses with cross-functional teams and business owners. Use these reviews to establish common understanding, identify additional impacts, and determine courses of action. Adjust responses as appropriate.</w:t>
      </w:r>
    </w:p>
    <w:p w14:paraId="7A8E5BC8"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Perform operations metrics reviews</w:t>
      </w:r>
      <w:r w:rsidRPr="003E7C5D">
        <w:rPr>
          <w:rFonts w:ascii="Roboto" w:hAnsi="Roboto"/>
          <w:color w:val="545B64"/>
          <w:sz w:val="16"/>
          <w:szCs w:val="16"/>
          <w:lang w:val="en-GB"/>
        </w:rPr>
        <w:br/>
      </w:r>
      <w:r w:rsidRPr="003E7C5D">
        <w:rPr>
          <w:rFonts w:ascii="Roboto" w:hAnsi="Roboto"/>
          <w:b w:val="0"/>
          <w:bCs w:val="0"/>
          <w:color w:val="545B64"/>
          <w:sz w:val="16"/>
          <w:szCs w:val="16"/>
          <w:lang w:val="en-GB"/>
        </w:rPr>
        <w:t>Regularly perform retrospective analysis of </w:t>
      </w:r>
      <w:hyperlink r:id="rId136"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metrics with cross-team participants from different areas of the business. Use these reviews to identify opportunities for improvement, potential courses of action, and to share lessons learned.</w:t>
      </w:r>
    </w:p>
    <w:p w14:paraId="42640B75" w14:textId="77777777"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Document and share lessons learned</w:t>
      </w:r>
      <w:r w:rsidRPr="003E7C5D">
        <w:rPr>
          <w:rFonts w:ascii="Roboto" w:hAnsi="Roboto"/>
          <w:color w:val="545B64"/>
          <w:sz w:val="16"/>
          <w:szCs w:val="16"/>
          <w:lang w:val="en-GB"/>
        </w:rPr>
        <w:br/>
      </w:r>
      <w:r w:rsidRPr="003E7C5D">
        <w:rPr>
          <w:rFonts w:ascii="Roboto" w:hAnsi="Roboto"/>
          <w:b w:val="0"/>
          <w:bCs w:val="0"/>
          <w:color w:val="545B64"/>
          <w:sz w:val="16"/>
          <w:szCs w:val="16"/>
          <w:lang w:val="en-GB"/>
        </w:rPr>
        <w:t>Document and share lessons learned from the execution of </w:t>
      </w:r>
      <w:hyperlink r:id="rId137" w:tooltip="The ability to support development and run workloads effectively, gain insight into their operations, and to continuously improve supporting processes and procedures to deliver business value." w:history="1">
        <w:r w:rsidRPr="003E7C5D">
          <w:rPr>
            <w:rStyle w:val="Hyperlink"/>
            <w:rFonts w:ascii="Roboto" w:hAnsi="Roboto"/>
            <w:b w:val="0"/>
            <w:bCs w:val="0"/>
            <w:sz w:val="16"/>
            <w:szCs w:val="16"/>
            <w:lang w:val="en-GB"/>
          </w:rPr>
          <w:t>operations</w:t>
        </w:r>
      </w:hyperlink>
      <w:r w:rsidRPr="003E7C5D">
        <w:rPr>
          <w:rFonts w:ascii="Roboto" w:hAnsi="Roboto"/>
          <w:b w:val="0"/>
          <w:bCs w:val="0"/>
          <w:color w:val="545B64"/>
          <w:sz w:val="16"/>
          <w:szCs w:val="16"/>
          <w:lang w:val="en-GB"/>
        </w:rPr>
        <w:t> activities so that you can use them internally and across teams.</w:t>
      </w:r>
    </w:p>
    <w:p w14:paraId="13184E77" w14:textId="17BF2C88" w:rsidR="00126412" w:rsidRPr="003E7C5D" w:rsidRDefault="00126412" w:rsidP="00126412">
      <w:pPr>
        <w:pStyle w:val="Kop4"/>
        <w:shd w:val="clear" w:color="auto" w:fill="FFFFFF"/>
        <w:spacing w:before="0" w:beforeAutospacing="0"/>
        <w:rPr>
          <w:rFonts w:ascii="Roboto" w:hAnsi="Roboto"/>
          <w:b w:val="0"/>
          <w:bCs w:val="0"/>
          <w:color w:val="545B64"/>
          <w:sz w:val="16"/>
          <w:szCs w:val="16"/>
          <w:lang w:val="en-GB"/>
        </w:rPr>
      </w:pPr>
      <w:r w:rsidRPr="003E7C5D">
        <w:rPr>
          <w:rFonts w:ascii="Roboto" w:hAnsi="Roboto"/>
          <w:color w:val="545B64"/>
          <w:sz w:val="16"/>
          <w:szCs w:val="16"/>
          <w:lang w:val="en-GB"/>
        </w:rPr>
        <w:t>Allocate time to make improvements</w:t>
      </w:r>
      <w:r w:rsidRPr="003E7C5D">
        <w:rPr>
          <w:rFonts w:ascii="Roboto" w:hAnsi="Roboto"/>
          <w:color w:val="545B64"/>
          <w:sz w:val="16"/>
          <w:szCs w:val="16"/>
          <w:lang w:val="en-GB"/>
        </w:rPr>
        <w:br/>
      </w:r>
      <w:r w:rsidRPr="003E7C5D">
        <w:rPr>
          <w:rFonts w:ascii="Roboto" w:hAnsi="Roboto"/>
          <w:b w:val="0"/>
          <w:bCs w:val="0"/>
          <w:color w:val="545B64"/>
          <w:sz w:val="16"/>
          <w:szCs w:val="16"/>
          <w:lang w:val="en-GB"/>
        </w:rPr>
        <w:t>Dedicate time and resources within your processes to make continuous incremental improvements possible.</w:t>
      </w:r>
    </w:p>
    <w:p w14:paraId="098D9A8F" w14:textId="77777777" w:rsidR="007F6F1D" w:rsidRPr="003E7C5D" w:rsidRDefault="007F6F1D" w:rsidP="00126412">
      <w:pPr>
        <w:shd w:val="clear" w:color="auto" w:fill="FFFFFF"/>
        <w:spacing w:after="100" w:afterAutospacing="1" w:line="240" w:lineRule="auto"/>
        <w:outlineLvl w:val="3"/>
        <w:rPr>
          <w:sz w:val="16"/>
          <w:szCs w:val="16"/>
          <w:lang w:val="en-GB"/>
        </w:rPr>
      </w:pPr>
    </w:p>
    <w:sectPr w:rsidR="007F6F1D" w:rsidRPr="003E7C5D"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DC7"/>
    <w:rsid w:val="000824E1"/>
    <w:rsid w:val="001144A9"/>
    <w:rsid w:val="00115B05"/>
    <w:rsid w:val="00126412"/>
    <w:rsid w:val="001E367F"/>
    <w:rsid w:val="00200898"/>
    <w:rsid w:val="0022650B"/>
    <w:rsid w:val="002B433C"/>
    <w:rsid w:val="00346B50"/>
    <w:rsid w:val="00366281"/>
    <w:rsid w:val="003E7C5D"/>
    <w:rsid w:val="00446EAF"/>
    <w:rsid w:val="00494EA3"/>
    <w:rsid w:val="004F0D31"/>
    <w:rsid w:val="00516CBE"/>
    <w:rsid w:val="00517DA0"/>
    <w:rsid w:val="00570211"/>
    <w:rsid w:val="005B113E"/>
    <w:rsid w:val="005B5DE6"/>
    <w:rsid w:val="005D7FF8"/>
    <w:rsid w:val="005F5A7A"/>
    <w:rsid w:val="00640382"/>
    <w:rsid w:val="006C17FC"/>
    <w:rsid w:val="006C1DC0"/>
    <w:rsid w:val="006D1E4A"/>
    <w:rsid w:val="007359E5"/>
    <w:rsid w:val="007F6F1D"/>
    <w:rsid w:val="00804BD1"/>
    <w:rsid w:val="00806D8C"/>
    <w:rsid w:val="008A696E"/>
    <w:rsid w:val="00910CB1"/>
    <w:rsid w:val="00911561"/>
    <w:rsid w:val="00937476"/>
    <w:rsid w:val="009A4DC7"/>
    <w:rsid w:val="009D03EF"/>
    <w:rsid w:val="00A7365F"/>
    <w:rsid w:val="00C40FFC"/>
    <w:rsid w:val="00C67C34"/>
    <w:rsid w:val="00C721FF"/>
    <w:rsid w:val="00C810CA"/>
    <w:rsid w:val="00C815C3"/>
    <w:rsid w:val="00CA250D"/>
    <w:rsid w:val="00D008CA"/>
    <w:rsid w:val="00D862BC"/>
    <w:rsid w:val="00D971D5"/>
    <w:rsid w:val="00DB5A63"/>
    <w:rsid w:val="00F45793"/>
    <w:rsid w:val="00F8798E"/>
    <w:rsid w:val="00FB3773"/>
    <w:rsid w:val="00FC6AEF"/>
    <w:rsid w:val="00FD2273"/>
    <w:rsid w:val="00FD78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3BDCD"/>
  <w15:chartTrackingRefBased/>
  <w15:docId w15:val="{BB134D99-203E-4BA3-90FF-D24CEB3C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26412"/>
  </w:style>
  <w:style w:type="paragraph" w:styleId="Kop4">
    <w:name w:val="heading 4"/>
    <w:basedOn w:val="Standaard"/>
    <w:link w:val="Kop4Char"/>
    <w:uiPriority w:val="9"/>
    <w:qFormat/>
    <w:rsid w:val="00126412"/>
    <w:pPr>
      <w:spacing w:before="100" w:beforeAutospacing="1" w:after="100" w:afterAutospacing="1" w:line="240" w:lineRule="auto"/>
      <w:outlineLvl w:val="3"/>
    </w:pPr>
    <w:rPr>
      <w:rFonts w:ascii="Times New Roman" w:eastAsia="Times New Roman" w:hAnsi="Times New Roman" w:cs="Times New Roman"/>
      <w:b/>
      <w:bCs/>
      <w:sz w:val="24"/>
      <w:szCs w:val="24"/>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126412"/>
    <w:rPr>
      <w:rFonts w:ascii="Times New Roman" w:eastAsia="Times New Roman" w:hAnsi="Times New Roman" w:cs="Times New Roman"/>
      <w:b/>
      <w:bCs/>
      <w:sz w:val="24"/>
      <w:szCs w:val="24"/>
      <w:lang w:eastAsia="nl-NL"/>
    </w:rPr>
  </w:style>
  <w:style w:type="character" w:styleId="Hyperlink">
    <w:name w:val="Hyperlink"/>
    <w:basedOn w:val="Standaardalinea-lettertype"/>
    <w:uiPriority w:val="99"/>
    <w:semiHidden/>
    <w:unhideWhenUsed/>
    <w:rsid w:val="001264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577998">
      <w:bodyDiv w:val="1"/>
      <w:marLeft w:val="0"/>
      <w:marRight w:val="0"/>
      <w:marTop w:val="0"/>
      <w:marBottom w:val="0"/>
      <w:divBdr>
        <w:top w:val="none" w:sz="0" w:space="0" w:color="auto"/>
        <w:left w:val="none" w:sz="0" w:space="0" w:color="auto"/>
        <w:bottom w:val="none" w:sz="0" w:space="0" w:color="auto"/>
        <w:right w:val="none" w:sz="0" w:space="0" w:color="auto"/>
      </w:divBdr>
    </w:div>
    <w:div w:id="545797737">
      <w:bodyDiv w:val="1"/>
      <w:marLeft w:val="0"/>
      <w:marRight w:val="0"/>
      <w:marTop w:val="0"/>
      <w:marBottom w:val="0"/>
      <w:divBdr>
        <w:top w:val="none" w:sz="0" w:space="0" w:color="auto"/>
        <w:left w:val="none" w:sz="0" w:space="0" w:color="auto"/>
        <w:bottom w:val="none" w:sz="0" w:space="0" w:color="auto"/>
        <w:right w:val="none" w:sz="0" w:space="0" w:color="auto"/>
      </w:divBdr>
    </w:div>
    <w:div w:id="632640552">
      <w:bodyDiv w:val="1"/>
      <w:marLeft w:val="0"/>
      <w:marRight w:val="0"/>
      <w:marTop w:val="0"/>
      <w:marBottom w:val="0"/>
      <w:divBdr>
        <w:top w:val="none" w:sz="0" w:space="0" w:color="auto"/>
        <w:left w:val="none" w:sz="0" w:space="0" w:color="auto"/>
        <w:bottom w:val="none" w:sz="0" w:space="0" w:color="auto"/>
        <w:right w:val="none" w:sz="0" w:space="0" w:color="auto"/>
      </w:divBdr>
    </w:div>
    <w:div w:id="636684700">
      <w:bodyDiv w:val="1"/>
      <w:marLeft w:val="0"/>
      <w:marRight w:val="0"/>
      <w:marTop w:val="0"/>
      <w:marBottom w:val="0"/>
      <w:divBdr>
        <w:top w:val="none" w:sz="0" w:space="0" w:color="auto"/>
        <w:left w:val="none" w:sz="0" w:space="0" w:color="auto"/>
        <w:bottom w:val="none" w:sz="0" w:space="0" w:color="auto"/>
        <w:right w:val="none" w:sz="0" w:space="0" w:color="auto"/>
      </w:divBdr>
    </w:div>
    <w:div w:id="648024560">
      <w:bodyDiv w:val="1"/>
      <w:marLeft w:val="0"/>
      <w:marRight w:val="0"/>
      <w:marTop w:val="0"/>
      <w:marBottom w:val="0"/>
      <w:divBdr>
        <w:top w:val="none" w:sz="0" w:space="0" w:color="auto"/>
        <w:left w:val="none" w:sz="0" w:space="0" w:color="auto"/>
        <w:bottom w:val="none" w:sz="0" w:space="0" w:color="auto"/>
        <w:right w:val="none" w:sz="0" w:space="0" w:color="auto"/>
      </w:divBdr>
    </w:div>
    <w:div w:id="653030131">
      <w:bodyDiv w:val="1"/>
      <w:marLeft w:val="0"/>
      <w:marRight w:val="0"/>
      <w:marTop w:val="0"/>
      <w:marBottom w:val="0"/>
      <w:divBdr>
        <w:top w:val="none" w:sz="0" w:space="0" w:color="auto"/>
        <w:left w:val="none" w:sz="0" w:space="0" w:color="auto"/>
        <w:bottom w:val="none" w:sz="0" w:space="0" w:color="auto"/>
        <w:right w:val="none" w:sz="0" w:space="0" w:color="auto"/>
      </w:divBdr>
    </w:div>
    <w:div w:id="1157308443">
      <w:bodyDiv w:val="1"/>
      <w:marLeft w:val="0"/>
      <w:marRight w:val="0"/>
      <w:marTop w:val="0"/>
      <w:marBottom w:val="0"/>
      <w:divBdr>
        <w:top w:val="none" w:sz="0" w:space="0" w:color="auto"/>
        <w:left w:val="none" w:sz="0" w:space="0" w:color="auto"/>
        <w:bottom w:val="none" w:sz="0" w:space="0" w:color="auto"/>
        <w:right w:val="none" w:sz="0" w:space="0" w:color="auto"/>
      </w:divBdr>
    </w:div>
    <w:div w:id="1386640479">
      <w:bodyDiv w:val="1"/>
      <w:marLeft w:val="0"/>
      <w:marRight w:val="0"/>
      <w:marTop w:val="0"/>
      <w:marBottom w:val="0"/>
      <w:divBdr>
        <w:top w:val="none" w:sz="0" w:space="0" w:color="auto"/>
        <w:left w:val="none" w:sz="0" w:space="0" w:color="auto"/>
        <w:bottom w:val="none" w:sz="0" w:space="0" w:color="auto"/>
        <w:right w:val="none" w:sz="0" w:space="0" w:color="auto"/>
      </w:divBdr>
    </w:div>
    <w:div w:id="1473206131">
      <w:bodyDiv w:val="1"/>
      <w:marLeft w:val="0"/>
      <w:marRight w:val="0"/>
      <w:marTop w:val="0"/>
      <w:marBottom w:val="0"/>
      <w:divBdr>
        <w:top w:val="none" w:sz="0" w:space="0" w:color="auto"/>
        <w:left w:val="none" w:sz="0" w:space="0" w:color="auto"/>
        <w:bottom w:val="none" w:sz="0" w:space="0" w:color="auto"/>
        <w:right w:val="none" w:sz="0" w:space="0" w:color="auto"/>
      </w:divBdr>
    </w:div>
    <w:div w:id="179597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aws.amazon.com/wat.concept.event.en.html" TargetMode="External"/><Relationship Id="rId117" Type="http://schemas.openxmlformats.org/officeDocument/2006/relationships/hyperlink" Target="https://wa.aws.amazon.com/wat.concept.event.en.html" TargetMode="External"/><Relationship Id="rId21" Type="http://schemas.openxmlformats.org/officeDocument/2006/relationships/image" Target="media/image3.png"/><Relationship Id="rId42" Type="http://schemas.openxmlformats.org/officeDocument/2006/relationships/hyperlink" Target="https://aws.amazon.com/products/developer-tools/?ref=wellarchitected" TargetMode="External"/><Relationship Id="rId47" Type="http://schemas.openxmlformats.org/officeDocument/2006/relationships/hyperlink" Target="https://wa.aws.amazon.com/wat.concept.workload.en.html" TargetMode="External"/><Relationship Id="rId63" Type="http://schemas.openxmlformats.org/officeDocument/2006/relationships/hyperlink" Target="https://wa.aws.amazon.com/wat.concept.event.en.html" TargetMode="External"/><Relationship Id="rId68" Type="http://schemas.openxmlformats.org/officeDocument/2006/relationships/hyperlink" Target="https://wa.aws.amazon.com/wat.concept.consistency.en.html" TargetMode="External"/><Relationship Id="rId84" Type="http://schemas.openxmlformats.org/officeDocument/2006/relationships/hyperlink" Target="https://wa.aws.amazon.com/wat.concept.workload.en.html" TargetMode="External"/><Relationship Id="rId89" Type="http://schemas.openxmlformats.org/officeDocument/2006/relationships/hyperlink" Target="https://wa.aws.amazon.com/wat.concept.workload.en.html" TargetMode="External"/><Relationship Id="rId112" Type="http://schemas.openxmlformats.org/officeDocument/2006/relationships/hyperlink" Target="https://docs.aws.amazon.com/AmazonCloudWatch/latest/events/WhatIsCloudWatchEvents.html?ref=wellarchitected" TargetMode="External"/><Relationship Id="rId133" Type="http://schemas.openxmlformats.org/officeDocument/2006/relationships/hyperlink" Target="https://wa.aws.amazon.com/wat.concept.event.en.html" TargetMode="External"/><Relationship Id="rId138" Type="http://schemas.openxmlformats.org/officeDocument/2006/relationships/fontTable" Target="fontTable.xml"/><Relationship Id="rId16" Type="http://schemas.openxmlformats.org/officeDocument/2006/relationships/hyperlink" Target="https://wa.aws.amazon.com/wat.concept.workload.en.html" TargetMode="External"/><Relationship Id="rId107" Type="http://schemas.openxmlformats.org/officeDocument/2006/relationships/hyperlink" Target="https://wa.aws.amazon.com/wat.pillar.operationalExcellence.en.html" TargetMode="External"/><Relationship Id="rId11" Type="http://schemas.openxmlformats.org/officeDocument/2006/relationships/hyperlink" Target="https://wa.aws.amazon.com/wat.pillar.security.en.html" TargetMode="External"/><Relationship Id="rId32" Type="http://schemas.openxmlformats.org/officeDocument/2006/relationships/hyperlink" Target="https://docs.aws.amazon.com/cloudwatch/index.html?ref=wellarchitected" TargetMode="External"/><Relationship Id="rId37" Type="http://schemas.openxmlformats.org/officeDocument/2006/relationships/hyperlink" Target="https://wa.aws.amazon.com/wat.concept.workload.en.html" TargetMode="External"/><Relationship Id="rId53" Type="http://schemas.openxmlformats.org/officeDocument/2006/relationships/hyperlink" Target="https://wa.aws.amazon.com/wat.concept.workload.en.html" TargetMode="External"/><Relationship Id="rId58" Type="http://schemas.openxmlformats.org/officeDocument/2006/relationships/hyperlink" Target="https://wa.aws.amazon.com/wat.concept.workload.en.html" TargetMode="External"/><Relationship Id="rId74" Type="http://schemas.openxmlformats.org/officeDocument/2006/relationships/hyperlink" Target="https://docs.aws.amazon.com/AmazonCloudWatch/latest/monitoring/AlarmThatSendsEmail.html?ref=wellarchitected" TargetMode="External"/><Relationship Id="rId79" Type="http://schemas.openxmlformats.org/officeDocument/2006/relationships/hyperlink" Target="https://wa.aws.amazon.com/wat.concept.workload.en.html" TargetMode="External"/><Relationship Id="rId102" Type="http://schemas.openxmlformats.org/officeDocument/2006/relationships/hyperlink" Target="https://wa.aws.amazon.com/wat.concept.incident.en.html" TargetMode="External"/><Relationship Id="rId123" Type="http://schemas.openxmlformats.org/officeDocument/2006/relationships/hyperlink" Target="https://wa.aws.amazon.com/wat.pillar.operationalExcellence.en.html" TargetMode="External"/><Relationship Id="rId128" Type="http://schemas.openxmlformats.org/officeDocument/2006/relationships/hyperlink" Target="https://wa.aws.amazon.com/wat.concept.playbook.en.html" TargetMode="External"/><Relationship Id="rId5" Type="http://schemas.openxmlformats.org/officeDocument/2006/relationships/hyperlink" Target="https://aws.amazon.com/compliance/?ref=wellarchitected" TargetMode="External"/><Relationship Id="rId90" Type="http://schemas.openxmlformats.org/officeDocument/2006/relationships/hyperlink" Target="https://wa.aws.amazon.com/wat.concept.workload.en.html" TargetMode="External"/><Relationship Id="rId95" Type="http://schemas.openxmlformats.org/officeDocument/2006/relationships/image" Target="media/image9.png"/><Relationship Id="rId22" Type="http://schemas.openxmlformats.org/officeDocument/2006/relationships/hyperlink" Target="https://wa.aws.amazon.com/wat.concept.best-practice.en.html" TargetMode="External"/><Relationship Id="rId27" Type="http://schemas.openxmlformats.org/officeDocument/2006/relationships/hyperlink" Target="https://wa.aws.amazon.com/wat.concept.workload.en.html" TargetMode="External"/><Relationship Id="rId43" Type="http://schemas.openxmlformats.org/officeDocument/2006/relationships/image" Target="media/image5.png"/><Relationship Id="rId48" Type="http://schemas.openxmlformats.org/officeDocument/2006/relationships/hyperlink" Target="https://www.youtube.com/watch?v=Lrrgd0Kemhw&amp;ref=wellarchitected" TargetMode="External"/><Relationship Id="rId64" Type="http://schemas.openxmlformats.org/officeDocument/2006/relationships/hyperlink" Target="https://wa.aws.amazon.com/wat.concept.runbook.en.html" TargetMode="External"/><Relationship Id="rId69" Type="http://schemas.openxmlformats.org/officeDocument/2006/relationships/hyperlink" Target="https://wa.aws.amazon.com/wat.concept.playbook.en.html" TargetMode="External"/><Relationship Id="rId113" Type="http://schemas.openxmlformats.org/officeDocument/2006/relationships/image" Target="media/image10.png"/><Relationship Id="rId118" Type="http://schemas.openxmlformats.org/officeDocument/2006/relationships/hyperlink" Target="https://wa.aws.amazon.com/wat.concept.problem.en.html" TargetMode="External"/><Relationship Id="rId134" Type="http://schemas.openxmlformats.org/officeDocument/2006/relationships/hyperlink" Target="https://wa.aws.amazon.com/wat.concept.feedback-loop.en.html" TargetMode="External"/><Relationship Id="rId139" Type="http://schemas.openxmlformats.org/officeDocument/2006/relationships/theme" Target="theme/theme1.xml"/><Relationship Id="rId8" Type="http://schemas.openxmlformats.org/officeDocument/2006/relationships/hyperlink" Target="https://wa.aws.amazon.com/wat.pillar.operationalExcellence.en.html" TargetMode="External"/><Relationship Id="rId51" Type="http://schemas.openxmlformats.org/officeDocument/2006/relationships/hyperlink" Target="https://docs.aws.amazon.com/codedeploy/latest/userguide/applications-create-blue-green.html?ref=wellarchitected" TargetMode="External"/><Relationship Id="rId72" Type="http://schemas.openxmlformats.org/officeDocument/2006/relationships/hyperlink" Target="https://wa.aws.amazon.com/wat.concept.workload.en.html" TargetMode="External"/><Relationship Id="rId80" Type="http://schemas.openxmlformats.org/officeDocument/2006/relationships/hyperlink" Target="https://wa.aws.amazon.com/wat.pillar.costOptimization.en.html" TargetMode="External"/><Relationship Id="rId85" Type="http://schemas.openxmlformats.org/officeDocument/2006/relationships/hyperlink" Target="https://wa.aws.amazon.com/wat.concept.workload.en.html" TargetMode="External"/><Relationship Id="rId93" Type="http://schemas.openxmlformats.org/officeDocument/2006/relationships/hyperlink" Target="https://docs.aws.amazon.com/codepipeline/latest/userguide/detect-state-changes-cloudwatch-events.html?ref=wellarchitected" TargetMode="External"/><Relationship Id="rId98" Type="http://schemas.openxmlformats.org/officeDocument/2006/relationships/hyperlink" Target="https://wa.aws.amazon.com/wat.pillar.operationalExcellence.en.html" TargetMode="External"/><Relationship Id="rId121" Type="http://schemas.openxmlformats.org/officeDocument/2006/relationships/hyperlink" Target="https://wa.aws.amazon.com/wat.concept.playbook.en.html" TargetMode="External"/><Relationship Id="rId3" Type="http://schemas.openxmlformats.org/officeDocument/2006/relationships/webSettings" Target="webSettings.xml"/><Relationship Id="rId12" Type="http://schemas.openxmlformats.org/officeDocument/2006/relationships/hyperlink" Target="https://wa.aws.amazon.com/wat.pillar.costOptimization.en.html" TargetMode="External"/><Relationship Id="rId17" Type="http://schemas.openxmlformats.org/officeDocument/2006/relationships/hyperlink" Target="https://wa.aws.amazon.com/wat.concept.component.en.html" TargetMode="External"/><Relationship Id="rId25" Type="http://schemas.openxmlformats.org/officeDocument/2006/relationships/hyperlink" Target="https://wa.aws.amazon.com/wat.concept.incident.en.html" TargetMode="External"/><Relationship Id="rId33" Type="http://schemas.openxmlformats.org/officeDocument/2006/relationships/image" Target="media/image4.png"/><Relationship Id="rId38" Type="http://schemas.openxmlformats.org/officeDocument/2006/relationships/hyperlink" Target="https://wa.aws.amazon.com/wat.concept.component.en.html" TargetMode="External"/><Relationship Id="rId46" Type="http://schemas.openxmlformats.org/officeDocument/2006/relationships/hyperlink" Target="https://wa.aws.amazon.com/wat.concept.workload.en.html" TargetMode="External"/><Relationship Id="rId59" Type="http://schemas.openxmlformats.org/officeDocument/2006/relationships/hyperlink" Target="https://wa.aws.amazon.com/wat.pillar.security.en.html" TargetMode="External"/><Relationship Id="rId67" Type="http://schemas.openxmlformats.org/officeDocument/2006/relationships/hyperlink" Target="https://wa.aws.amazon.com/wat.concept.event.en.html" TargetMode="External"/><Relationship Id="rId103" Type="http://schemas.openxmlformats.org/officeDocument/2006/relationships/hyperlink" Target="https://wa.aws.amazon.com/wat.pillar.operationalExcellence.en.html" TargetMode="External"/><Relationship Id="rId108" Type="http://schemas.openxmlformats.org/officeDocument/2006/relationships/hyperlink" Target="https://wa.aws.amazon.com/wat.pillar.operationalExcellence.en.html" TargetMode="External"/><Relationship Id="rId116" Type="http://schemas.openxmlformats.org/officeDocument/2006/relationships/hyperlink" Target="https://wa.aws.amazon.com/wat.concept.incident.en.html" TargetMode="External"/><Relationship Id="rId124" Type="http://schemas.openxmlformats.org/officeDocument/2006/relationships/hyperlink" Target="https://wa.aws.amazon.com/wat.concept.event.en.html" TargetMode="External"/><Relationship Id="rId129" Type="http://schemas.openxmlformats.org/officeDocument/2006/relationships/hyperlink" Target="https://wa.aws.amazon.com/wat.pillar.operationalExcellence.en.html" TargetMode="External"/><Relationship Id="rId137" Type="http://schemas.openxmlformats.org/officeDocument/2006/relationships/hyperlink" Target="https://wa.aws.amazon.com/wat.pillar.operationalExcellence.en.html" TargetMode="External"/><Relationship Id="rId20" Type="http://schemas.openxmlformats.org/officeDocument/2006/relationships/hyperlink" Target="https://wa.aws.amazon.com/wat.concept.workload.en.html" TargetMode="External"/><Relationship Id="rId41" Type="http://schemas.openxmlformats.org/officeDocument/2006/relationships/hyperlink" Target="https://youtu.be/uh19jfW7hw4?ref=wellarchitected" TargetMode="External"/><Relationship Id="rId54" Type="http://schemas.openxmlformats.org/officeDocument/2006/relationships/hyperlink" Target="https://aws.amazon.com/config/?ref=wellarchitected" TargetMode="External"/><Relationship Id="rId62" Type="http://schemas.openxmlformats.org/officeDocument/2006/relationships/hyperlink" Target="https://wa.aws.amazon.com/wat.concept.runbook.en.html" TargetMode="External"/><Relationship Id="rId70" Type="http://schemas.openxmlformats.org/officeDocument/2006/relationships/hyperlink" Target="https://wa.aws.amazon.com/wat.concept.playbook.en.html" TargetMode="External"/><Relationship Id="rId75" Type="http://schemas.openxmlformats.org/officeDocument/2006/relationships/hyperlink" Target="https://aws.amazon.com/answers/logging/centralized-logging/?ref=wellarchitected" TargetMode="External"/><Relationship Id="rId83" Type="http://schemas.openxmlformats.org/officeDocument/2006/relationships/hyperlink" Target="https://wa.aws.amazon.com/wat.concept.workload.en.html" TargetMode="External"/><Relationship Id="rId88" Type="http://schemas.openxmlformats.org/officeDocument/2006/relationships/hyperlink" Target="https://wa.aws.amazon.com/wat.concept.workload.en.html" TargetMode="External"/><Relationship Id="rId91" Type="http://schemas.openxmlformats.org/officeDocument/2006/relationships/hyperlink" Target="https://wa.aws.amazon.com/wat.pillar.operationalExcellence.en.html" TargetMode="External"/><Relationship Id="rId96" Type="http://schemas.openxmlformats.org/officeDocument/2006/relationships/hyperlink" Target="https://wa.aws.amazon.com/wat.pillar.performance.en.html" TargetMode="External"/><Relationship Id="rId111" Type="http://schemas.openxmlformats.org/officeDocument/2006/relationships/hyperlink" Target="https://aws.amazon.com/cloudwatch/features/?ref=wellarchitected" TargetMode="External"/><Relationship Id="rId132"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hyperlink" Target="https://wa.aws.amazon.com/wat.concept.workload.en.html" TargetMode="External"/><Relationship Id="rId28" Type="http://schemas.openxmlformats.org/officeDocument/2006/relationships/hyperlink" Target="https://wa.aws.amazon.com/wat.concept.workload.en.html" TargetMode="External"/><Relationship Id="rId36" Type="http://schemas.openxmlformats.org/officeDocument/2006/relationships/hyperlink" Target="https://wa.aws.amazon.com/wat.concept.workload.en.html" TargetMode="External"/><Relationship Id="rId49" Type="http://schemas.openxmlformats.org/officeDocument/2006/relationships/hyperlink" Target="https://aws.amazon.com/products/developer-tools/?ref=wellarchitected" TargetMode="External"/><Relationship Id="rId57" Type="http://schemas.openxmlformats.org/officeDocument/2006/relationships/hyperlink" Target="https://wa.aws.amazon.com/wat.concept.workload.en.html" TargetMode="External"/><Relationship Id="rId106" Type="http://schemas.openxmlformats.org/officeDocument/2006/relationships/hyperlink" Target="https://wa.aws.amazon.com/wat.pillar.operationalExcellence.en.html" TargetMode="External"/><Relationship Id="rId114" Type="http://schemas.openxmlformats.org/officeDocument/2006/relationships/hyperlink" Target="https://wa.aws.amazon.com/wat.concept.event.en.html" TargetMode="External"/><Relationship Id="rId119" Type="http://schemas.openxmlformats.org/officeDocument/2006/relationships/hyperlink" Target="https://wa.aws.amazon.com/wat.concept.event.en.html" TargetMode="External"/><Relationship Id="rId127" Type="http://schemas.openxmlformats.org/officeDocument/2006/relationships/hyperlink" Target="https://wa.aws.amazon.com/wat.concept.runbook.en.html" TargetMode="External"/><Relationship Id="rId10" Type="http://schemas.openxmlformats.org/officeDocument/2006/relationships/hyperlink" Target="https://wa.aws.amazon.com/wat.pillar.operationalExcellence.en.html" TargetMode="External"/><Relationship Id="rId31" Type="http://schemas.openxmlformats.org/officeDocument/2006/relationships/hyperlink" Target="https://www.youtube.com/watch?v=5T4stR-HFas&amp;ref=wellarchitected" TargetMode="External"/><Relationship Id="rId44" Type="http://schemas.openxmlformats.org/officeDocument/2006/relationships/hyperlink" Target="https://wa.aws.amazon.com/wat.concept.best-practice.en.html" TargetMode="External"/><Relationship Id="rId52" Type="http://schemas.openxmlformats.org/officeDocument/2006/relationships/image" Target="media/image6.png"/><Relationship Id="rId60" Type="http://schemas.openxmlformats.org/officeDocument/2006/relationships/hyperlink" Target="https://wa.aws.amazon.com/wat.concept.event.en.html" TargetMode="External"/><Relationship Id="rId65" Type="http://schemas.openxmlformats.org/officeDocument/2006/relationships/hyperlink" Target="https://wa.aws.amazon.com/wat.concept.runbook.en.html" TargetMode="External"/><Relationship Id="rId73" Type="http://schemas.openxmlformats.org/officeDocument/2006/relationships/hyperlink" Target="https://www.youtube.com/watch?v=OMmiGETJpfU&amp;ref=wellarchitected" TargetMode="External"/><Relationship Id="rId78" Type="http://schemas.openxmlformats.org/officeDocument/2006/relationships/hyperlink" Target="https://wa.aws.amazon.com/wat.concept.workload.en.html" TargetMode="External"/><Relationship Id="rId81" Type="http://schemas.openxmlformats.org/officeDocument/2006/relationships/hyperlink" Target="https://wa.aws.amazon.com/wat.concept.workload.en.html" TargetMode="External"/><Relationship Id="rId86" Type="http://schemas.openxmlformats.org/officeDocument/2006/relationships/hyperlink" Target="https://wa.aws.amazon.com/wat.concept.component.en.html" TargetMode="External"/><Relationship Id="rId94" Type="http://schemas.openxmlformats.org/officeDocument/2006/relationships/hyperlink" Target="https://aws.amazon.com/answers/logging/centralized-logging/?ref=wellarchitected" TargetMode="External"/><Relationship Id="rId99" Type="http://schemas.openxmlformats.org/officeDocument/2006/relationships/hyperlink" Target="https://wa.aws.amazon.com/wat.pillar.operationalExcellence.en.html" TargetMode="External"/><Relationship Id="rId101" Type="http://schemas.openxmlformats.org/officeDocument/2006/relationships/hyperlink" Target="https://wa.aws.amazon.com/wat.concept.incident.en.html" TargetMode="External"/><Relationship Id="rId122" Type="http://schemas.openxmlformats.org/officeDocument/2006/relationships/hyperlink" Target="https://wa.aws.amazon.com/wat.concept.event.en.html" TargetMode="External"/><Relationship Id="rId130" Type="http://schemas.openxmlformats.org/officeDocument/2006/relationships/hyperlink" Target="https://wa.aws.amazon.com/wat.concept.event.en.html" TargetMode="External"/><Relationship Id="rId135" Type="http://schemas.openxmlformats.org/officeDocument/2006/relationships/hyperlink" Target="https://wa.aws.amazon.com/wat.concept.workload.en.html" TargetMode="External"/><Relationship Id="rId4" Type="http://schemas.openxmlformats.org/officeDocument/2006/relationships/hyperlink" Target="https://aws.amazon.com/premiumsupport/?ref=wellarchitected" TargetMode="External"/><Relationship Id="rId9" Type="http://schemas.openxmlformats.org/officeDocument/2006/relationships/hyperlink" Target="https://wa.aws.amazon.com/wat.pillar.operationalExcellence.en.html" TargetMode="External"/><Relationship Id="rId13" Type="http://schemas.openxmlformats.org/officeDocument/2006/relationships/hyperlink" Target="https://wa.aws.amazon.com/wat.concept.relational.en.html" TargetMode="External"/><Relationship Id="rId18" Type="http://schemas.openxmlformats.org/officeDocument/2006/relationships/hyperlink" Target="https://wa.aws.amazon.com/wat.concept.component.en.html" TargetMode="External"/><Relationship Id="rId39" Type="http://schemas.openxmlformats.org/officeDocument/2006/relationships/hyperlink" Target="https://wa.aws.amazon.com/wat.concept.workload.en.html" TargetMode="External"/><Relationship Id="rId109" Type="http://schemas.openxmlformats.org/officeDocument/2006/relationships/hyperlink" Target="https://wa.aws.amazon.com/wat.pillar.operationalExcellence.en.html" TargetMode="External"/><Relationship Id="rId34" Type="http://schemas.openxmlformats.org/officeDocument/2006/relationships/hyperlink" Target="https://wa.aws.amazon.com/wat.concept.workload.en.html" TargetMode="External"/><Relationship Id="rId50" Type="http://schemas.openxmlformats.org/officeDocument/2006/relationships/hyperlink" Target="https://docs.aws.amazon.com/codedeploy/latest/userguide/welcome.html?ref=wellarchitected" TargetMode="External"/><Relationship Id="rId55" Type="http://schemas.openxmlformats.org/officeDocument/2006/relationships/hyperlink" Target="https://aws.amazon.com/systems-manager/features/?ref=wellarchitected" TargetMode="External"/><Relationship Id="rId76" Type="http://schemas.openxmlformats.org/officeDocument/2006/relationships/image" Target="media/image8.png"/><Relationship Id="rId97" Type="http://schemas.openxmlformats.org/officeDocument/2006/relationships/hyperlink" Target="https://wa.aws.amazon.com/wat.pillar.operationalExcellence.en.html" TargetMode="External"/><Relationship Id="rId104" Type="http://schemas.openxmlformats.org/officeDocument/2006/relationships/hyperlink" Target="https://wa.aws.amazon.com/wat.pillar.operationalExcellence.en.html" TargetMode="External"/><Relationship Id="rId120" Type="http://schemas.openxmlformats.org/officeDocument/2006/relationships/hyperlink" Target="https://wa.aws.amazon.com/wat.concept.runbook.en.html" TargetMode="External"/><Relationship Id="rId125" Type="http://schemas.openxmlformats.org/officeDocument/2006/relationships/hyperlink" Target="https://wa.aws.amazon.com/wat.concept.event.en.html" TargetMode="External"/><Relationship Id="rId7" Type="http://schemas.openxmlformats.org/officeDocument/2006/relationships/hyperlink" Target="https://wa.aws.amazon.com/wat.pillar.operationalExcellence.en.html" TargetMode="External"/><Relationship Id="rId71" Type="http://schemas.openxmlformats.org/officeDocument/2006/relationships/hyperlink" Target="https://wa.aws.amazon.com/wat.concept.workload.en.html" TargetMode="External"/><Relationship Id="rId92" Type="http://schemas.openxmlformats.org/officeDocument/2006/relationships/hyperlink" Target="https://www.youtube.com/watch?v=OMmiGETJpfU&amp;ref=wellarchitected" TargetMode="External"/><Relationship Id="rId2" Type="http://schemas.openxmlformats.org/officeDocument/2006/relationships/settings" Target="settings.xml"/><Relationship Id="rId29" Type="http://schemas.openxmlformats.org/officeDocument/2006/relationships/hyperlink" Target="https://wa.aws.amazon.com/wat.concept.incident.en.html" TargetMode="External"/><Relationship Id="rId24" Type="http://schemas.openxmlformats.org/officeDocument/2006/relationships/hyperlink" Target="https://wa.aws.amazon.com/wat.concept.event.en.html" TargetMode="External"/><Relationship Id="rId40" Type="http://schemas.openxmlformats.org/officeDocument/2006/relationships/hyperlink" Target="https://www.youtube.com/watch?v=tEpx5VaW4WE&amp;ref=wellarchitected" TargetMode="External"/><Relationship Id="rId45" Type="http://schemas.openxmlformats.org/officeDocument/2006/relationships/hyperlink" Target="https://wa.aws.amazon.com/wat.concept.workload.en.html" TargetMode="External"/><Relationship Id="rId66" Type="http://schemas.openxmlformats.org/officeDocument/2006/relationships/hyperlink" Target="https://wa.aws.amazon.com/wat.concept.runbook.en.html" TargetMode="External"/><Relationship Id="rId87" Type="http://schemas.openxmlformats.org/officeDocument/2006/relationships/hyperlink" Target="https://wa.aws.amazon.com/wat.concept.workload.en.html" TargetMode="External"/><Relationship Id="rId110" Type="http://schemas.openxmlformats.org/officeDocument/2006/relationships/hyperlink" Target="https://www.youtube.com/watch?v=OMmiGETJpfU&amp;ref=wellarchitected" TargetMode="External"/><Relationship Id="rId115" Type="http://schemas.openxmlformats.org/officeDocument/2006/relationships/hyperlink" Target="https://wa.aws.amazon.com/wat.concept.event.en.html" TargetMode="External"/><Relationship Id="rId131" Type="http://schemas.openxmlformats.org/officeDocument/2006/relationships/hyperlink" Target="https://wa.aws.amazon.com/wat.concept.event.en.html" TargetMode="External"/><Relationship Id="rId136" Type="http://schemas.openxmlformats.org/officeDocument/2006/relationships/hyperlink" Target="https://wa.aws.amazon.com/wat.pillar.operationalExcellence.en.html" TargetMode="External"/><Relationship Id="rId61" Type="http://schemas.openxmlformats.org/officeDocument/2006/relationships/hyperlink" Target="https://wa.aws.amazon.com/wat.concept.consistency.en.html" TargetMode="External"/><Relationship Id="rId82" Type="http://schemas.openxmlformats.org/officeDocument/2006/relationships/hyperlink" Target="https://wa.aws.amazon.com/wat.concept.workload.en.html" TargetMode="External"/><Relationship Id="rId19" Type="http://schemas.openxmlformats.org/officeDocument/2006/relationships/hyperlink" Target="https://wa.aws.amazon.com/wat.concept.component.en.html" TargetMode="External"/><Relationship Id="rId14" Type="http://schemas.openxmlformats.org/officeDocument/2006/relationships/hyperlink" Target="https://wa.aws.amazon.com/wat.concept.workload.en.html" TargetMode="External"/><Relationship Id="rId30" Type="http://schemas.openxmlformats.org/officeDocument/2006/relationships/hyperlink" Target="https://youtu.be/1Ck_me4azMw?ref=wellarchitected" TargetMode="External"/><Relationship Id="rId35" Type="http://schemas.openxmlformats.org/officeDocument/2006/relationships/hyperlink" Target="https://wa.aws.amazon.com/wat.concept.event.en.html" TargetMode="External"/><Relationship Id="rId56" Type="http://schemas.openxmlformats.org/officeDocument/2006/relationships/image" Target="media/image7.png"/><Relationship Id="rId77" Type="http://schemas.openxmlformats.org/officeDocument/2006/relationships/hyperlink" Target="https://wa.aws.amazon.com/wat.pillar.performance.en.html" TargetMode="External"/><Relationship Id="rId100" Type="http://schemas.openxmlformats.org/officeDocument/2006/relationships/hyperlink" Target="https://wa.aws.amazon.com/wat.pillar.operationalExcellence.en.html" TargetMode="External"/><Relationship Id="rId105" Type="http://schemas.openxmlformats.org/officeDocument/2006/relationships/hyperlink" Target="https://wa.aws.amazon.com/wat.pillar.operationalExcellence.en.html" TargetMode="External"/><Relationship Id="rId126" Type="http://schemas.openxmlformats.org/officeDocument/2006/relationships/hyperlink" Target="https://wa.aws.amazon.com/wat.concept.event.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15</Pages>
  <Words>7039</Words>
  <Characters>38715</Characters>
  <Application>Microsoft Office Word</Application>
  <DocSecurity>0</DocSecurity>
  <Lines>322</Lines>
  <Paragraphs>91</Paragraphs>
  <ScaleCrop>false</ScaleCrop>
  <Company/>
  <LinksUpToDate>false</LinksUpToDate>
  <CharactersWithSpaces>45663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50</cp:revision>
  <dcterms:created xsi:type="dcterms:W3CDTF">2022-08-16T12:06:00Z</dcterms:created>
  <dcterms:modified xsi:type="dcterms:W3CDTF">2022-08-16T14:48:00Z</dcterms:modified>
</cp:coreProperties>
</file>